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7A" w:rsidRDefault="00AE657A" w:rsidP="00F1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 w:rsidRPr="00456752">
        <w:rPr>
          <w:rFonts w:ascii="Times New Roman" w:hAnsi="Times New Roman"/>
          <w:b/>
          <w:sz w:val="28"/>
          <w:szCs w:val="28"/>
        </w:rPr>
        <w:t>развивающей предметно</w:t>
      </w:r>
      <w:r>
        <w:rPr>
          <w:rFonts w:ascii="Times New Roman" w:hAnsi="Times New Roman"/>
          <w:b/>
          <w:sz w:val="28"/>
          <w:szCs w:val="28"/>
        </w:rPr>
        <w:t>-пространственной</w:t>
      </w:r>
      <w:r w:rsidRPr="00456752">
        <w:rPr>
          <w:rFonts w:ascii="Times New Roman" w:hAnsi="Times New Roman"/>
          <w:b/>
          <w:sz w:val="28"/>
          <w:szCs w:val="28"/>
        </w:rPr>
        <w:t xml:space="preserve"> среды</w:t>
      </w:r>
    </w:p>
    <w:p w:rsidR="00AE657A" w:rsidRDefault="00AE657A" w:rsidP="00F11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материалов (средняя группа)</w:t>
      </w:r>
    </w:p>
    <w:p w:rsidR="00AE657A" w:rsidRPr="005D0833" w:rsidRDefault="00AE657A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Материалы для игровой деятельности</w:t>
      </w:r>
    </w:p>
    <w:p w:rsidR="00AE657A" w:rsidRPr="00860F3C" w:rsidRDefault="00AE657A" w:rsidP="00860F3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60F3C">
        <w:rPr>
          <w:rFonts w:ascii="Times New Roman" w:hAnsi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109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592"/>
        <w:gridCol w:w="1814"/>
        <w:gridCol w:w="1417"/>
        <w:gridCol w:w="1425"/>
      </w:tblGrid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Default="00AE657A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657A" w:rsidRPr="00F85006" w:rsidRDefault="00AE657A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AE657A" w:rsidRPr="00860F3C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2-3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Игрушки-предметы оперирования</w:t>
            </w:r>
          </w:p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Маркеры игрового </w:t>
            </w:r>
          </w:p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5-7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</w:tcPr>
          <w:p w:rsidR="00AE657A" w:rsidRPr="00E30E9D" w:rsidRDefault="00AE657A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Скамеечка на колесах со съемным рулем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Руль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Универсальная складная рама/ширма -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пятистворчатая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(30-50 см. высотой)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Бензозаправочная станция -гараж (для мелких автомобилей)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Крупный кнопочный конструктор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Крупные куски ткани (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полотноо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, разного цвета, 1х1 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Pr="00F85006" w:rsidRDefault="00AE657A" w:rsidP="00860F3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85006">
        <w:rPr>
          <w:rFonts w:ascii="Times New Roman" w:hAnsi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1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592"/>
        <w:gridCol w:w="1773"/>
        <w:gridCol w:w="1408"/>
        <w:gridCol w:w="1585"/>
      </w:tblGrid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</w:tcPr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</w:t>
            </w:r>
          </w:p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AE657A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AE657A" w:rsidRPr="00860F3C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E657A" w:rsidRPr="00F85006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Настольный бильярд, средний ("закати шарик в лунку")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Настольный кегельбан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Бирюльки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(напольный)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657A" w:rsidRPr="00E30E9D" w:rsidRDefault="00AE657A" w:rsidP="00FF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Для игр</w:t>
            </w:r>
          </w:p>
          <w:p w:rsidR="00AE657A" w:rsidRPr="00E30E9D" w:rsidRDefault="00AE657A" w:rsidP="00FF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"на удачу"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Default="00AE657A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56A9">
        <w:rPr>
          <w:rFonts w:ascii="Times New Roman" w:hAnsi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AE657A" w:rsidRPr="00F356A9" w:rsidRDefault="00AE657A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356A9">
        <w:rPr>
          <w:rFonts w:ascii="Times New Roman" w:hAnsi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1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4592"/>
        <w:gridCol w:w="1842"/>
        <w:gridCol w:w="1418"/>
        <w:gridCol w:w="1559"/>
      </w:tblGrid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657A" w:rsidRPr="00F85006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AE657A" w:rsidRPr="0030114F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F85006" w:rsidRDefault="00AE657A" w:rsidP="00F356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Ножницы с тупыми концами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Default="00AE657A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A7B5F" w:rsidRDefault="00EA7B5F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657A" w:rsidRPr="00F356A9" w:rsidRDefault="00AE657A" w:rsidP="00F356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356A9">
        <w:rPr>
          <w:rFonts w:ascii="Times New Roman" w:hAnsi="Times New Roman"/>
          <w:b/>
          <w:sz w:val="24"/>
          <w:szCs w:val="24"/>
        </w:rPr>
        <w:lastRenderedPageBreak/>
        <w:t xml:space="preserve">Материалы для конструирования </w:t>
      </w:r>
    </w:p>
    <w:tbl>
      <w:tblPr>
        <w:tblW w:w="110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4592"/>
        <w:gridCol w:w="1842"/>
        <w:gridCol w:w="1418"/>
        <w:gridCol w:w="1559"/>
      </w:tblGrid>
      <w:tr w:rsidR="00AE657A" w:rsidRPr="0030114F" w:rsidTr="00D5766B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Default="00AE657A" w:rsidP="00F3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</w:p>
          <w:p w:rsidR="00AE657A" w:rsidRPr="00F85006" w:rsidRDefault="00AE657A" w:rsidP="00F3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F3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AE657A" w:rsidRPr="0030114F" w:rsidTr="00D5766B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см. "Материалы для игровой 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F356A9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Коврики -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F356A9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6A9">
              <w:rPr>
                <w:rFonts w:ascii="Times New Roman" w:hAnsi="Times New Roman"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r w:rsidRPr="00E30E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F3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Default="00AE657A" w:rsidP="00D5766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Default="00AE657A" w:rsidP="00D5766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Pr="00D5766B" w:rsidRDefault="00AE657A" w:rsidP="00D5766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Default="00AE657A" w:rsidP="00D5766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Default="00AE657A" w:rsidP="00D5766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Default="00AE657A" w:rsidP="00856A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6AEC">
        <w:rPr>
          <w:rFonts w:ascii="Times New Roman" w:hAnsi="Times New Roman"/>
          <w:b/>
          <w:sz w:val="24"/>
          <w:szCs w:val="24"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9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6"/>
        <w:gridCol w:w="4592"/>
        <w:gridCol w:w="1843"/>
        <w:gridCol w:w="1401"/>
        <w:gridCol w:w="1425"/>
      </w:tblGrid>
      <w:tr w:rsidR="00AE657A" w:rsidRPr="0030114F" w:rsidTr="00D5766B">
        <w:trPr>
          <w:tblHeader/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</w:p>
          <w:p w:rsidR="00AE657A" w:rsidRPr="00F85006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AE657A" w:rsidRPr="0030114F" w:rsidTr="00D5766B">
        <w:trPr>
          <w:tblHeader/>
          <w:tblCellSpacing w:w="0" w:type="dxa"/>
          <w:jc w:val="center"/>
        </w:trPr>
        <w:tc>
          <w:tcPr>
            <w:tcW w:w="172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для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Стойка-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равновеска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волчков (мелкие, разной формы)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экспериментирования с водой: </w:t>
            </w: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стол-песочница, емкости разного размера и формы (4-5), предметы-орудия разных размеров, форм, конструкций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Образно- </w:t>
            </w:r>
          </w:p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символический </w:t>
            </w:r>
          </w:p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 1 наб. каждой тематики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4-5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Набор кубиков с буквами и цифрами</w:t>
            </w: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кубиков с цифрами и числовыми фигурами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Default="00AE657A" w:rsidP="00D576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66B">
        <w:rPr>
          <w:rFonts w:ascii="Times New Roman" w:hAnsi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hAnsi="Times New Roman"/>
          <w:b/>
          <w:sz w:val="24"/>
          <w:szCs w:val="24"/>
          <w:u w:val="single"/>
        </w:rPr>
        <w:t>вности</w:t>
      </w:r>
    </w:p>
    <w:tbl>
      <w:tblPr>
        <w:tblW w:w="11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2835"/>
        <w:gridCol w:w="1985"/>
        <w:gridCol w:w="1541"/>
        <w:gridCol w:w="1294"/>
        <w:gridCol w:w="1701"/>
      </w:tblGrid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hAnsi="Times New Roman"/>
                <w:b/>
                <w:sz w:val="24"/>
                <w:szCs w:val="24"/>
              </w:rPr>
              <w:t>оличество на группу</w:t>
            </w:r>
          </w:p>
          <w:p w:rsidR="00AE657A" w:rsidRPr="00F85006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06">
              <w:rPr>
                <w:rFonts w:ascii="Times New Roman" w:hAnsi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860F3C" w:rsidRDefault="00AE657A" w:rsidP="00D5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75 см, Ширина 70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Длина 150-</w:t>
            </w:r>
            <w:proofErr w:type="gramStart"/>
            <w:r w:rsidRPr="00E30E9D">
              <w:rPr>
                <w:rFonts w:ascii="Times New Roman" w:hAnsi="Times New Roman"/>
                <w:sz w:val="24"/>
                <w:szCs w:val="24"/>
              </w:rPr>
              <w:t>см,Диаметр</w:t>
            </w:r>
            <w:proofErr w:type="gram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120-150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hAnsi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D5766B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120 </w:t>
            </w:r>
            <w:proofErr w:type="spellStart"/>
            <w:proofErr w:type="gramStart"/>
            <w:r w:rsidRPr="00E30E9D">
              <w:rPr>
                <w:rFonts w:ascii="Times New Roman" w:hAnsi="Times New Roman"/>
                <w:sz w:val="24"/>
                <w:szCs w:val="24"/>
              </w:rPr>
              <w:t>см,Высота</w:t>
            </w:r>
            <w:proofErr w:type="spellEnd"/>
            <w:proofErr w:type="gramEnd"/>
            <w:r w:rsidRPr="00E30E9D">
              <w:rPr>
                <w:rFonts w:ascii="Times New Roman" w:hAnsi="Times New Roman"/>
                <w:sz w:val="24"/>
                <w:szCs w:val="24"/>
              </w:rPr>
              <w:t xml:space="preserve"> 30 см, 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D5766B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66B">
              <w:rPr>
                <w:rFonts w:ascii="Times New Roman" w:hAnsi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Мяч-шар (цветной, прозрачный)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7A" w:rsidRPr="0030114F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57A" w:rsidRPr="00E30E9D" w:rsidRDefault="00AE657A" w:rsidP="00D576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57A" w:rsidRPr="00D5766B" w:rsidRDefault="00AE657A" w:rsidP="00D576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657A" w:rsidRDefault="00AE657A"/>
    <w:sectPr w:rsidR="00AE657A" w:rsidSect="00F356A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F3C"/>
    <w:rsid w:val="00001E00"/>
    <w:rsid w:val="000B38FE"/>
    <w:rsid w:val="000F14E3"/>
    <w:rsid w:val="0030114F"/>
    <w:rsid w:val="00456752"/>
    <w:rsid w:val="00537A8D"/>
    <w:rsid w:val="00594BA0"/>
    <w:rsid w:val="005A4674"/>
    <w:rsid w:val="005D0833"/>
    <w:rsid w:val="00856AEC"/>
    <w:rsid w:val="00860F3C"/>
    <w:rsid w:val="00904D84"/>
    <w:rsid w:val="00AE657A"/>
    <w:rsid w:val="00CD18C7"/>
    <w:rsid w:val="00D5766B"/>
    <w:rsid w:val="00DB36AB"/>
    <w:rsid w:val="00DD099C"/>
    <w:rsid w:val="00E30E9D"/>
    <w:rsid w:val="00EA7B5F"/>
    <w:rsid w:val="00F1168D"/>
    <w:rsid w:val="00F356A9"/>
    <w:rsid w:val="00F85006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D89FA2-6DA8-45D8-B3A9-E26D2BDA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3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развивающей предметно-пространственной среды</vt:lpstr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развивающей предметно-пространственной среды</dc:title>
  <dc:subject/>
  <dc:creator>User</dc:creator>
  <cp:keywords/>
  <dc:description/>
  <cp:lastModifiedBy>Пользователь Windows</cp:lastModifiedBy>
  <cp:revision>3</cp:revision>
  <cp:lastPrinted>2017-02-07T06:07:00Z</cp:lastPrinted>
  <dcterms:created xsi:type="dcterms:W3CDTF">2016-02-15T19:25:00Z</dcterms:created>
  <dcterms:modified xsi:type="dcterms:W3CDTF">2017-02-07T06:08:00Z</dcterms:modified>
</cp:coreProperties>
</file>