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9" w:rsidRPr="00745E40" w:rsidRDefault="00745E40" w:rsidP="00745E40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745E4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«Педсовет играющий»</w:t>
      </w:r>
    </w:p>
    <w:p w:rsidR="00745E40" w:rsidRPr="00745E40" w:rsidRDefault="00745E40" w:rsidP="00745E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E40">
        <w:rPr>
          <w:rFonts w:ascii="Times New Roman" w:hAnsi="Times New Roman" w:cs="Times New Roman"/>
          <w:b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писание</w:t>
      </w:r>
      <w:r w:rsidRPr="00745E4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опыта проведения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педагогических </w:t>
      </w:r>
      <w:r w:rsidRPr="00745E40">
        <w:rPr>
          <w:rFonts w:ascii="Times New Roman" w:hAnsi="Times New Roman" w:cs="Times New Roman"/>
          <w:b/>
          <w:sz w:val="32"/>
          <w:szCs w:val="32"/>
          <w:lang w:val="ru-RU"/>
        </w:rPr>
        <w:t>советов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745E40">
        <w:rPr>
          <w:rFonts w:ascii="Times New Roman" w:hAnsi="Times New Roman" w:cs="Times New Roman"/>
          <w:b/>
          <w:sz w:val="32"/>
          <w:szCs w:val="32"/>
        </w:rPr>
        <w:t>в гимназии.</w:t>
      </w:r>
    </w:p>
    <w:p w:rsidR="00745E40" w:rsidRDefault="00745E40" w:rsidP="00745E4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512FE">
        <w:rPr>
          <w:rFonts w:ascii="Times New Roman" w:hAnsi="Times New Roman" w:cs="Times New Roman"/>
          <w:sz w:val="28"/>
          <w:szCs w:val="28"/>
        </w:rPr>
        <w:t>Автор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Pr="00C512F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Александрова Е.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745E40" w:rsidRDefault="00745E40" w:rsidP="00745E4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по УВР;</w:t>
      </w:r>
    </w:p>
    <w:p w:rsidR="00745E40" w:rsidRDefault="00745E40" w:rsidP="00745E4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Бершадская Е.Л.,</w:t>
      </w:r>
    </w:p>
    <w:p w:rsidR="00745E40" w:rsidRPr="00745E40" w:rsidRDefault="00745E40" w:rsidP="00745E4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заместитель директора по УВР</w:t>
      </w:r>
    </w:p>
    <w:p w:rsidR="006B7DC9" w:rsidRPr="006A5817" w:rsidRDefault="0089678B" w:rsidP="006A581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Ни для кого не секрет, что </w:t>
      </w:r>
      <w:proofErr w:type="spellStart"/>
      <w:r w:rsid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>едагогический</w:t>
      </w:r>
      <w:proofErr w:type="spellEnd"/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совет -  это особая интеллектуальная деятельность, которая может способствовать росту профессионализма учителей. И</w:t>
      </w:r>
      <w:r w:rsidR="00745E40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конечно</w:t>
      </w:r>
      <w:r w:rsidR="00745E40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каждому из нас хочется, чтобы педагоги не боялись</w:t>
      </w:r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туда </w:t>
      </w:r>
      <w:r w:rsidR="00797CBA" w:rsidRPr="006A5817">
        <w:rPr>
          <w:rFonts w:ascii="Times New Roman" w:eastAsia="Times New Roman" w:hAnsi="Times New Roman" w:cs="Times New Roman"/>
          <w:sz w:val="28"/>
          <w:szCs w:val="28"/>
        </w:rPr>
        <w:t xml:space="preserve"> идти</w:t>
      </w:r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. Также мы хотим, чтобы наши коллеги</w:t>
      </w:r>
      <w:r w:rsidR="00745E40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ожидании скучного доклада не брали с собой пачку непроверенных тетрадей и вышивание, 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>а с удовольствием и интересом принимали активное участие в работе, плодотворно взаимодействовали друг с другом.</w:t>
      </w:r>
    </w:p>
    <w:p w:rsidR="00745E40" w:rsidRPr="006A5817" w:rsidRDefault="0089678B" w:rsidP="006A581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817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745E40" w:rsidRPr="006A5817">
        <w:rPr>
          <w:rFonts w:ascii="Times New Roman" w:eastAsia="Times New Roman" w:hAnsi="Times New Roman" w:cs="Times New Roman"/>
          <w:sz w:val="28"/>
          <w:szCs w:val="28"/>
        </w:rPr>
        <w:t xml:space="preserve">гика проведения педагогических </w:t>
      </w:r>
      <w:r w:rsidR="00745E40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6A5817">
        <w:rPr>
          <w:rFonts w:ascii="Times New Roman" w:eastAsia="Times New Roman" w:hAnsi="Times New Roman" w:cs="Times New Roman"/>
          <w:sz w:val="28"/>
          <w:szCs w:val="28"/>
        </w:rPr>
        <w:t>оветов</w:t>
      </w:r>
      <w:proofErr w:type="spellEnd"/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в нашей гимназии сложилась дос</w:t>
      </w:r>
      <w:r w:rsidR="00745E40" w:rsidRPr="006A5817">
        <w:rPr>
          <w:rFonts w:ascii="Times New Roman" w:eastAsia="Times New Roman" w:hAnsi="Times New Roman" w:cs="Times New Roman"/>
          <w:sz w:val="28"/>
          <w:szCs w:val="28"/>
        </w:rPr>
        <w:t xml:space="preserve">таточно давно. При выборе темы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="00745E40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опираемся на три ключевы</w:t>
      </w:r>
      <w:r w:rsid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45E40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момента:</w:t>
      </w:r>
    </w:p>
    <w:p w:rsidR="00745E40" w:rsidRPr="006A5817" w:rsidRDefault="00745E40" w:rsidP="006A5817">
      <w:pPr>
        <w:pStyle w:val="normal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Start"/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ктуальные</w:t>
      </w:r>
      <w:proofErr w:type="spellEnd"/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вопросы образования</w:t>
      </w: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45E40" w:rsidRPr="006A5817" w:rsidRDefault="00745E40" w:rsidP="006A5817">
      <w:pPr>
        <w:pStyle w:val="normal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рограмм</w:t>
      </w:r>
      <w:proofErr w:type="spellEnd"/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proofErr w:type="spellStart"/>
      <w:r w:rsidR="006A5817">
        <w:rPr>
          <w:rFonts w:ascii="Times New Roman" w:eastAsia="Times New Roman" w:hAnsi="Times New Roman" w:cs="Times New Roman"/>
          <w:sz w:val="28"/>
          <w:szCs w:val="28"/>
        </w:rPr>
        <w:t>имназии</w:t>
      </w:r>
      <w:proofErr w:type="spellEnd"/>
      <w:r w:rsid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45E40" w:rsidRPr="006A5817" w:rsidRDefault="00745E40" w:rsidP="006A5817">
      <w:pPr>
        <w:pStyle w:val="normal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План работы творческой площадки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5E40" w:rsidRPr="006A5817" w:rsidRDefault="0089678B" w:rsidP="006A581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Обычно темы педсоветов </w:t>
      </w:r>
      <w:r w:rsidR="00745E40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планируем на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745E40" w:rsidRPr="006A5817">
        <w:rPr>
          <w:rFonts w:ascii="Times New Roman" w:eastAsia="Times New Roman" w:hAnsi="Times New Roman" w:cs="Times New Roman"/>
          <w:sz w:val="28"/>
          <w:szCs w:val="28"/>
        </w:rPr>
        <w:t>ри года</w:t>
      </w:r>
      <w:r w:rsidR="00745E40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Начинаем с цели работы образовательного </w:t>
      </w:r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учреждения</w:t>
      </w:r>
      <w:r w:rsidR="00745E40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в рамках которой мы рассматриваем методическую тему на </w:t>
      </w:r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каждый год,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опираяс</w:t>
      </w:r>
      <w:r w:rsidR="00745E40" w:rsidRPr="006A5817">
        <w:rPr>
          <w:rFonts w:ascii="Times New Roman" w:eastAsia="Times New Roman" w:hAnsi="Times New Roman" w:cs="Times New Roman"/>
          <w:sz w:val="28"/>
          <w:szCs w:val="28"/>
        </w:rPr>
        <w:t>ь на проекты программы развития</w:t>
      </w:r>
      <w:r w:rsidR="00745E40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Гимназии.</w:t>
      </w:r>
    </w:p>
    <w:p w:rsidR="006B7DC9" w:rsidRPr="006A5817" w:rsidRDefault="0089678B" w:rsidP="006A581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Далее каждое методическое объединение выбирает свою собственную тему, с одной стороны сочетающуюся с </w:t>
      </w:r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общей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>, с другой</w:t>
      </w:r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интересную им самим.</w:t>
      </w:r>
      <w:proofErr w:type="gramEnd"/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только после этого мы определяем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темы педагогических советов на </w:t>
      </w:r>
      <w:r w:rsidR="00797CBA" w:rsidRPr="006A5817">
        <w:rPr>
          <w:rFonts w:ascii="Times New Roman" w:eastAsia="Times New Roman" w:hAnsi="Times New Roman" w:cs="Times New Roman"/>
          <w:sz w:val="28"/>
          <w:szCs w:val="28"/>
        </w:rPr>
        <w:t xml:space="preserve">год. В нашей гимназии в </w:t>
      </w:r>
      <w:r w:rsidR="006A5817" w:rsidRPr="006A5817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года проходят 4 педсовета, два </w:t>
      </w:r>
      <w:proofErr w:type="gramStart"/>
      <w:r w:rsidRPr="006A5817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которых обязательно методические.</w:t>
      </w:r>
    </w:p>
    <w:p w:rsidR="006B7DC9" w:rsidRPr="006A5817" w:rsidRDefault="0089678B" w:rsidP="006A581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Безусловно, </w:t>
      </w:r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нашем меняющемся мире могут появляться новые вводные, новые факторы, которые мы не можем предусмотреть. Кардинально на  методические вопросы они вряд ли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повлиять, но расставить акценты по – </w:t>
      </w:r>
      <w:proofErr w:type="gramStart"/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другому</w:t>
      </w:r>
      <w:proofErr w:type="gramEnd"/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могут. Мы всегда к этому готовы.  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DC9" w:rsidRPr="006A5817" w:rsidRDefault="0089678B" w:rsidP="006A581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17">
        <w:rPr>
          <w:rFonts w:ascii="Times New Roman" w:eastAsia="Times New Roman" w:hAnsi="Times New Roman" w:cs="Times New Roman"/>
          <w:sz w:val="28"/>
          <w:szCs w:val="28"/>
        </w:rPr>
        <w:t>Конечно у нас</w:t>
      </w:r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также как и во всех образовательных организациях</w:t>
      </w:r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педагогические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>советы,</w:t>
      </w:r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на которых мы анализируем </w:t>
      </w:r>
      <w:r w:rsidR="00797CBA" w:rsidRPr="006A5817">
        <w:rPr>
          <w:rFonts w:ascii="Times New Roman" w:eastAsia="Times New Roman" w:hAnsi="Times New Roman" w:cs="Times New Roman"/>
          <w:sz w:val="28"/>
          <w:szCs w:val="28"/>
        </w:rPr>
        <w:t>итоги работы учреждения за год</w:t>
      </w:r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Но даже </w:t>
      </w:r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таки</w:t>
      </w:r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педсовет</w:t>
      </w:r>
      <w:proofErr w:type="spellStart"/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proofErr w:type="spellEnd"/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 (традиционного формата) мы стараемся внести игровые моменты. П</w:t>
      </w:r>
      <w:proofErr w:type="spellStart"/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осоревноваться</w:t>
      </w:r>
      <w:proofErr w:type="spellEnd"/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в викторин</w:t>
      </w:r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>, написать письмо себе, составить рецепт хорошего урока, объяснить всем, что та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кое “принцип синего мяча” или “чувство бегемота” с точки зрения образования: всё это не занимает много времени, но </w:t>
      </w:r>
      <w:proofErr w:type="gramStart"/>
      <w:r w:rsidRPr="006A5817">
        <w:rPr>
          <w:rFonts w:ascii="Times New Roman" w:eastAsia="Times New Roman" w:hAnsi="Times New Roman" w:cs="Times New Roman"/>
          <w:sz w:val="28"/>
          <w:szCs w:val="28"/>
        </w:rPr>
        <w:t>имеет огромный эффект</w:t>
      </w:r>
      <w:proofErr w:type="gramEnd"/>
      <w:r w:rsidRPr="006A58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DC9" w:rsidRPr="006A5817" w:rsidRDefault="0089678B" w:rsidP="006A581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980000"/>
          <w:sz w:val="28"/>
          <w:szCs w:val="28"/>
        </w:rPr>
      </w:pP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Почему игра? 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Так же как и на уроке -  это способ быстро включить учителей в активную фазу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работы с одной стороны, с другой - это способ снять напряжение. При игровой форме работы человек  воспринимает гораздо больше информации, в отличие от заслушивания монотонного рассказа. Кроме того, </w:t>
      </w:r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игра на педсовете – это чаще всего команда, которая позволяет почувствовать учителю, что он не один.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Именно в игровой форме появляется возможность узнать, познакомить, попробовать различные приемы, технологии, новые методы разработки. И это “эффект наполненности”, который мы получаем от каждого нашего педсовета: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идеи, приемы, подходы: то, что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КАЖДЫЙ учитель может взять с собой для уроков и воспитательных мероприятий.  Мы пополняем </w:t>
      </w:r>
      <w:r w:rsidR="0058577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>копил</w:t>
      </w:r>
      <w:proofErr w:type="spellStart"/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proofErr w:type="spellEnd"/>
      <w:r w:rsidR="0058577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797CB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>учителя инструментами и делаем это раз за разом, полагая, что если не сейчас, то через какое-то время учитель воспользуется чем-либо из нее.</w:t>
      </w:r>
    </w:p>
    <w:p w:rsidR="006B7DC9" w:rsidRPr="006A5817" w:rsidRDefault="00797CBA" w:rsidP="006A581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аки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же роли возможны в нашем игровом педсовете?</w:t>
      </w:r>
    </w:p>
    <w:p w:rsidR="006B7DC9" w:rsidRPr="006A5817" w:rsidRDefault="0089678B" w:rsidP="006A581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980000"/>
          <w:sz w:val="28"/>
          <w:szCs w:val="28"/>
          <w:lang w:val="ru-RU"/>
        </w:rPr>
      </w:pP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Мы определяем две позиции: это </w:t>
      </w:r>
      <w:r w:rsidRPr="006A5817">
        <w:rPr>
          <w:rFonts w:ascii="Times New Roman" w:eastAsia="Times New Roman" w:hAnsi="Times New Roman" w:cs="Times New Roman"/>
          <w:b/>
          <w:sz w:val="28"/>
          <w:szCs w:val="28"/>
        </w:rPr>
        <w:t>ведущие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(творческая группа учителей и администрации, которая разрабатывает игровой сценарий, продумывает антураж, идеи, форматы, проводят станции, части игры). И,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lastRenderedPageBreak/>
        <w:t>конечно же, сам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и учителя, которые на время педсовета объединяются в различные творческие </w:t>
      </w:r>
      <w:r w:rsidRPr="006A5817">
        <w:rPr>
          <w:rFonts w:ascii="Times New Roman" w:eastAsia="Times New Roman" w:hAnsi="Times New Roman" w:cs="Times New Roman"/>
          <w:b/>
          <w:sz w:val="28"/>
          <w:szCs w:val="28"/>
        </w:rPr>
        <w:t>группы</w:t>
      </w:r>
      <w:r w:rsidR="00797CBA" w:rsidRPr="006A58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- </w:t>
      </w:r>
      <w:r w:rsidRPr="006A581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команды.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Объединение это продумывается заранее и зависит от того</w:t>
      </w:r>
      <w:r w:rsidR="00B40AB9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какие задачи мы ставим.  Это могут быть учителя одной кафедры </w:t>
      </w:r>
      <w:proofErr w:type="gramStart"/>
      <w:r w:rsidRPr="006A5817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наоборот из разных. Главное на время педсове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та организовать </w:t>
      </w:r>
      <w:r w:rsidR="00B40AB9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группу единомышленников, поддерживающую и помогающую друг другу, сопереживающую и готовую работать.</w:t>
      </w:r>
    </w:p>
    <w:p w:rsidR="006B7DC9" w:rsidRPr="006A5817" w:rsidRDefault="0089678B" w:rsidP="006A581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Иногда мы меняем роли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>ведущих и команд. Ведущие сами становятся участниками, а команда предлагает или организует для других участников какие-то моменты на педагогич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еском совете. </w:t>
      </w:r>
    </w:p>
    <w:p w:rsidR="006B7DC9" w:rsidRPr="006A5817" w:rsidRDefault="00B40AB9" w:rsidP="006A581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Итак, что же должен содержать Игровой педсовет?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DC9" w:rsidRPr="006A5817" w:rsidRDefault="00B40AB9" w:rsidP="006A581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817">
        <w:rPr>
          <w:rFonts w:ascii="Times New Roman" w:eastAsia="Times New Roman" w:hAnsi="Times New Roman" w:cs="Times New Roman"/>
          <w:sz w:val="28"/>
          <w:szCs w:val="28"/>
        </w:rPr>
        <w:t>Мы выделяем 5 составных частей</w:t>
      </w: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</w:p>
    <w:p w:rsidR="003946F8" w:rsidRPr="006A5817" w:rsidRDefault="003946F8" w:rsidP="006A5817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Сценарий;</w:t>
      </w:r>
    </w:p>
    <w:p w:rsidR="003946F8" w:rsidRPr="006A5817" w:rsidRDefault="003946F8" w:rsidP="006A5817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Форма;</w:t>
      </w:r>
    </w:p>
    <w:p w:rsidR="003946F8" w:rsidRPr="006A5817" w:rsidRDefault="003946F8" w:rsidP="006A5817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Методы, приемы, технологии;</w:t>
      </w:r>
    </w:p>
    <w:p w:rsidR="003946F8" w:rsidRPr="006A5817" w:rsidRDefault="003946F8" w:rsidP="006A5817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Сервисы;</w:t>
      </w:r>
    </w:p>
    <w:p w:rsidR="003946F8" w:rsidRPr="006A5817" w:rsidRDefault="003946F8" w:rsidP="006A5817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Антураж</w:t>
      </w:r>
    </w:p>
    <w:p w:rsidR="003946F8" w:rsidRPr="006A5817" w:rsidRDefault="003946F8" w:rsidP="006A581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Рассмотрим их подробнее. </w:t>
      </w:r>
    </w:p>
    <w:p w:rsidR="006B7DC9" w:rsidRPr="006A5817" w:rsidRDefault="003946F8" w:rsidP="006A581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A58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Сценарий.</w:t>
      </w: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Как любой хороший ур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>ок, педсовет  требует сценарий</w:t>
      </w: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под готовым мы понимаем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основ</w:t>
      </w: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585771">
        <w:rPr>
          <w:rFonts w:ascii="Times New Roman" w:eastAsia="Times New Roman" w:hAnsi="Times New Roman" w:cs="Times New Roman"/>
          <w:sz w:val="28"/>
          <w:szCs w:val="28"/>
        </w:rPr>
        <w:t xml:space="preserve"> для нашей постановки</w:t>
      </w: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ключевую идею. Каждый </w:t>
      </w:r>
      <w:r w:rsidR="00585771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раз,</w:t>
      </w: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приступая к подготовке педсовета, мы задаем себе вопрос: «Во что именно мы будем играть в этот раз?</w:t>
      </w:r>
      <w:r w:rsidR="00F97B96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». Можем ли мы представить педсовет в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формат</w:t>
      </w:r>
      <w:r w:rsidR="00F97B96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F97B96" w:rsidRPr="006A5817">
        <w:rPr>
          <w:rFonts w:ascii="Times New Roman" w:eastAsia="Times New Roman" w:hAnsi="Times New Roman" w:cs="Times New Roman"/>
          <w:sz w:val="28"/>
          <w:szCs w:val="28"/>
        </w:rPr>
        <w:t xml:space="preserve"> “Кафе”, “Казино”</w:t>
      </w:r>
      <w:r w:rsidR="00F97B96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? Может ли педсовет стать </w:t>
      </w:r>
      <w:proofErr w:type="spellStart"/>
      <w:r w:rsidR="00F97B96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Блогом</w:t>
      </w:r>
      <w:proofErr w:type="spellEnd"/>
      <w:r w:rsidR="00F97B96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превратиться в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сказочное путешествие</w:t>
      </w:r>
      <w:r w:rsidR="00F97B96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? Исходя из идеи, рождается название педсовета.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“Там на неведомых дорожках”, “Территория заблуждения”</w:t>
      </w:r>
      <w:r w:rsidR="00F97B96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“Дом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детства”</w:t>
      </w:r>
      <w:r w:rsidR="00F97B96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 это мы придумали и реализовали в нашей гимназии.</w:t>
      </w:r>
      <w:r w:rsidR="00F97B96" w:rsidRPr="006A5817">
        <w:rPr>
          <w:rFonts w:ascii="Times New Roman" w:eastAsia="Times New Roman" w:hAnsi="Times New Roman" w:cs="Times New Roman"/>
          <w:color w:val="980000"/>
          <w:sz w:val="28"/>
          <w:szCs w:val="28"/>
          <w:lang w:val="ru-RU"/>
        </w:rPr>
        <w:t xml:space="preserve"> </w:t>
      </w:r>
    </w:p>
    <w:p w:rsidR="00F97B96" w:rsidRPr="006A5817" w:rsidRDefault="0089678B" w:rsidP="006A5817">
      <w:pPr>
        <w:pStyle w:val="normal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817">
        <w:rPr>
          <w:rFonts w:ascii="Times New Roman" w:eastAsia="Times New Roman" w:hAnsi="Times New Roman" w:cs="Times New Roman"/>
          <w:b/>
          <w:sz w:val="28"/>
          <w:szCs w:val="28"/>
        </w:rPr>
        <w:t>Форма педсовета.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>Планируя наши рабочие педсоветы, мы</w:t>
      </w:r>
      <w:r w:rsidR="00F97B96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конечно же</w:t>
      </w:r>
      <w:r w:rsidR="00F97B96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выбираем нетрадиционные  формы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97B96" w:rsidRPr="006A5817" w:rsidRDefault="00F97B96" w:rsidP="006A5817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Педсовет –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97B96" w:rsidRPr="006A5817" w:rsidRDefault="00F97B96" w:rsidP="006A5817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Педсовет -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творческая презентация</w:t>
      </w: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97B96" w:rsidRPr="006A5817" w:rsidRDefault="00F97B96" w:rsidP="006A5817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Педсовет  -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>деловая игра</w:t>
      </w: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F97B96" w:rsidRPr="006A5817" w:rsidRDefault="00F97B96" w:rsidP="006A5817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Педсовет  - </w:t>
      </w:r>
      <w:proofErr w:type="spellStart"/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>испут</w:t>
      </w:r>
      <w:proofErr w:type="spellEnd"/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97B96" w:rsidRPr="006A5817" w:rsidRDefault="00F97B96" w:rsidP="006A5817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Перевернутый педсовет.</w:t>
      </w:r>
    </w:p>
    <w:p w:rsidR="006B7DC9" w:rsidRPr="006A5817" w:rsidRDefault="00F97B96" w:rsidP="006A581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17">
        <w:rPr>
          <w:rFonts w:ascii="Times New Roman" w:eastAsia="Times New Roman" w:hAnsi="Times New Roman" w:cs="Times New Roman"/>
          <w:sz w:val="28"/>
          <w:szCs w:val="28"/>
        </w:rPr>
        <w:t>Данные формы</w:t>
      </w: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испытаны нами не раз и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позволяют включить каждого в работу</w:t>
      </w: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Остановимся только на формате перевернутого педсовета. Под ним мы понимаем (по аналогии с перевернутым обучением)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определенный фо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рмат подготовки: когда команды, в нашем случае, это методические объединения готовили самостоятельно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части педсовета по определенному заданию.</w:t>
      </w:r>
    </w:p>
    <w:p w:rsidR="006B7DC9" w:rsidRPr="006A5817" w:rsidRDefault="00F97B96" w:rsidP="006A581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8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</w:t>
      </w:r>
      <w:proofErr w:type="spellStart"/>
      <w:r w:rsidR="0089678B" w:rsidRPr="006A5817">
        <w:rPr>
          <w:rFonts w:ascii="Times New Roman" w:eastAsia="Times New Roman" w:hAnsi="Times New Roman" w:cs="Times New Roman"/>
          <w:b/>
          <w:sz w:val="28"/>
          <w:szCs w:val="28"/>
        </w:rPr>
        <w:t>етоды</w:t>
      </w:r>
      <w:proofErr w:type="spellEnd"/>
      <w:r w:rsidR="0089678B" w:rsidRPr="006A5817">
        <w:rPr>
          <w:rFonts w:ascii="Times New Roman" w:eastAsia="Times New Roman" w:hAnsi="Times New Roman" w:cs="Times New Roman"/>
          <w:b/>
          <w:sz w:val="28"/>
          <w:szCs w:val="28"/>
        </w:rPr>
        <w:t>, приемы и технологии</w:t>
      </w:r>
      <w:r w:rsidRPr="006A58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Данная составляющая включает в себя</w:t>
      </w:r>
      <w:r w:rsidRPr="006A58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те же самые приемы и технологии, которые мы используем в работе с детьми, в работе на уроках и внеурочной деятельности: это и кейс-метод, и мозговой штурм, и тренинг, и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инсценировка, и моделирование, а также различные викторины. </w:t>
      </w:r>
      <w:r w:rsidR="0017775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Заметим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, что для нас источником вдохновения до сих пор служит </w:t>
      </w:r>
      <w:r w:rsidR="0017775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книга Анатолия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Гин</w:t>
      </w:r>
      <w:proofErr w:type="spellEnd"/>
      <w:r w:rsidR="0017775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с его книгой “Приёмы педагогической техники”  и карточки компании “Икра” “</w:t>
      </w:r>
      <w:r w:rsidR="0017775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Школьный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75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конструктор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опыта”, который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мы приобрели недавно. Это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два наши путеводителя по приемам</w:t>
      </w:r>
      <w:r w:rsidR="0017775A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B7DC9" w:rsidRPr="006A5817" w:rsidRDefault="0017775A" w:rsidP="006A581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proofErr w:type="spellStart"/>
      <w:r w:rsidR="0089678B" w:rsidRPr="006A5817">
        <w:rPr>
          <w:rFonts w:ascii="Times New Roman" w:eastAsia="Times New Roman" w:hAnsi="Times New Roman" w:cs="Times New Roman"/>
          <w:b/>
          <w:sz w:val="28"/>
          <w:szCs w:val="28"/>
        </w:rPr>
        <w:t>ервисы</w:t>
      </w:r>
      <w:proofErr w:type="spellEnd"/>
      <w:r w:rsidRPr="006A58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="00F477F7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сегодняшний день в нашем арсенале огромное количество  сервисов</w:t>
      </w:r>
      <w:r w:rsidR="00653C49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Решая разные з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адачи, эти сервисы помогают нам провести рефлексию, срез знаний, снять напряжение, посчитать игровые баллы. С другой стороны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мы знакомим с ними своих учителей, которые в свою очередь, могут использовать</w:t>
      </w:r>
      <w:r w:rsidR="00653C49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их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на своих уроках, семинарах и т.д. </w:t>
      </w:r>
    </w:p>
    <w:p w:rsidR="006B7DC9" w:rsidRPr="006A5817" w:rsidRDefault="00653C49" w:rsidP="006A581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Start"/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активно используем сервисы </w:t>
      </w:r>
      <w:r w:rsidRPr="006A5817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95672" w:rsidRPr="006A5817">
        <w:rPr>
          <w:rFonts w:ascii="Times New Roman" w:eastAsia="Times New Roman" w:hAnsi="Times New Roman" w:cs="Times New Roman"/>
          <w:sz w:val="28"/>
          <w:szCs w:val="28"/>
        </w:rPr>
        <w:t>(Google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-документы, </w:t>
      </w:r>
      <w:proofErr w:type="spellStart"/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презентации, </w:t>
      </w:r>
      <w:proofErr w:type="spellStart"/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сайты</w:t>
      </w:r>
      <w:r w:rsidR="00595672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595672" w:rsidRPr="006A5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95672" w:rsidRPr="006A5817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595672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формы)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работы</w:t>
      </w:r>
      <w:r w:rsidR="00595672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95672" w:rsidRPr="006A5817">
        <w:rPr>
          <w:rFonts w:ascii="Times New Roman" w:eastAsia="Times New Roman" w:hAnsi="Times New Roman" w:cs="Times New Roman"/>
          <w:sz w:val="28"/>
          <w:szCs w:val="28"/>
          <w:lang w:val="en-US"/>
        </w:rPr>
        <w:t>Mentimeter</w:t>
      </w:r>
      <w:proofErr w:type="spellEnd"/>
      <w:proofErr w:type="gramStart"/>
      <w:r w:rsidR="00595672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595672" w:rsidRPr="006A5817">
        <w:rPr>
          <w:rFonts w:ascii="Times New Roman" w:eastAsia="Times New Roman" w:hAnsi="Times New Roman" w:cs="Times New Roman"/>
          <w:sz w:val="28"/>
          <w:szCs w:val="28"/>
          <w:lang w:val="en-US"/>
        </w:rPr>
        <w:t>Sli</w:t>
      </w:r>
      <w:proofErr w:type="spellEnd"/>
      <w:r w:rsidR="00595672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95672" w:rsidRPr="006A5817">
        <w:rPr>
          <w:rFonts w:ascii="Times New Roman" w:eastAsia="Times New Roman" w:hAnsi="Times New Roman" w:cs="Times New Roman"/>
          <w:sz w:val="28"/>
          <w:szCs w:val="28"/>
          <w:lang w:val="en-US"/>
        </w:rPr>
        <w:t>do</w:t>
      </w:r>
      <w:proofErr w:type="gramEnd"/>
      <w:r w:rsidR="00595672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и подобные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сервисы</w:t>
      </w:r>
      <w:r w:rsidR="00595672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r w:rsidR="00595672" w:rsidRPr="006A5817">
        <w:rPr>
          <w:rFonts w:ascii="Times New Roman" w:eastAsia="Times New Roman" w:hAnsi="Times New Roman" w:cs="Times New Roman"/>
          <w:sz w:val="28"/>
          <w:szCs w:val="28"/>
        </w:rPr>
        <w:t xml:space="preserve"> моментальных опросов</w:t>
      </w:r>
      <w:r w:rsidR="00595672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95672" w:rsidRPr="006A5817">
        <w:rPr>
          <w:rFonts w:ascii="Times New Roman" w:eastAsia="Times New Roman" w:hAnsi="Times New Roman" w:cs="Times New Roman"/>
          <w:sz w:val="28"/>
          <w:szCs w:val="28"/>
          <w:lang w:val="en-US"/>
        </w:rPr>
        <w:t>Kahoot</w:t>
      </w:r>
      <w:proofErr w:type="spellEnd"/>
      <w:proofErr w:type="gramStart"/>
      <w:r w:rsidR="00595672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595672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Quzizz</w:t>
      </w:r>
      <w:proofErr w:type="spellEnd"/>
      <w:proofErr w:type="gramEnd"/>
      <w:r w:rsidR="00595672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и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другие сервисы </w:t>
      </w:r>
      <w:r w:rsidR="00595672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проведения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викторин. Используя </w:t>
      </w:r>
      <w:r w:rsidR="00595672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их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на педсовете</w:t>
      </w:r>
      <w:r w:rsidR="00595672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мы показываем достоинства включения таких сервисов в урок и </w:t>
      </w:r>
      <w:proofErr w:type="spellStart"/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внеуроч</w:t>
      </w:r>
      <w:r w:rsidR="00595672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ную</w:t>
      </w:r>
      <w:proofErr w:type="spellEnd"/>
      <w:r w:rsidR="00595672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деятельность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, размещаем для них инструкции и через некоторое время видим этот опыт уже в практике коллег. </w:t>
      </w:r>
    </w:p>
    <w:p w:rsidR="006B7DC9" w:rsidRPr="006A5817" w:rsidRDefault="00595672" w:rsidP="006A581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58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proofErr w:type="spellStart"/>
      <w:r w:rsidR="0089678B" w:rsidRPr="006A5817">
        <w:rPr>
          <w:rFonts w:ascii="Times New Roman" w:eastAsia="Times New Roman" w:hAnsi="Times New Roman" w:cs="Times New Roman"/>
          <w:b/>
          <w:sz w:val="28"/>
          <w:szCs w:val="28"/>
        </w:rPr>
        <w:t>нтураж</w:t>
      </w:r>
      <w:proofErr w:type="spellEnd"/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Мы очень трепетно относимся к тем материалам, которые </w:t>
      </w: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попадают в руки учителей  во время педсовета. Трепетно в том смысле, что все раздаточные материалы,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карты, </w:t>
      </w: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маршрутные листы</w:t>
      </w:r>
      <w:r w:rsidR="000011C8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все милые штучки,  которые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мы делаем для работы творческих групп, командного обсуждения и </w:t>
      </w:r>
      <w:proofErr w:type="spellStart"/>
      <w:r w:rsidR="000011C8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585771" w:rsidRPr="006A5817">
        <w:rPr>
          <w:rFonts w:ascii="Times New Roman" w:eastAsia="Times New Roman" w:hAnsi="Times New Roman" w:cs="Times New Roman"/>
          <w:sz w:val="28"/>
          <w:szCs w:val="28"/>
        </w:rPr>
        <w:t>рактической</w:t>
      </w:r>
      <w:proofErr w:type="spellEnd"/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работы сделаны всегда на высоком уровне.  </w:t>
      </w:r>
      <w:r w:rsidR="000011C8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Всегда </w:t>
      </w:r>
      <w:proofErr w:type="spellStart"/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ес</w:t>
      </w:r>
      <w:proofErr w:type="spellEnd"/>
      <w:r w:rsidR="0058577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proofErr w:type="spellStart"/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раздаточный материал, образы веду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щих, всё вплоть табличек  на </w:t>
      </w:r>
      <w:r w:rsidR="000011C8" w:rsidRPr="006A5817">
        <w:rPr>
          <w:rFonts w:ascii="Times New Roman" w:eastAsia="Times New Roman" w:hAnsi="Times New Roman" w:cs="Times New Roman"/>
          <w:sz w:val="28"/>
          <w:szCs w:val="28"/>
        </w:rPr>
        <w:t xml:space="preserve">дверях мы стараемся продумывать и </w:t>
      </w:r>
      <w:proofErr w:type="spellStart"/>
      <w:r w:rsidR="000011C8" w:rsidRPr="006A581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0011C8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spellStart"/>
      <w:r w:rsidR="000011C8" w:rsidRPr="006A5817">
        <w:rPr>
          <w:rFonts w:ascii="Times New Roman" w:eastAsia="Times New Roman" w:hAnsi="Times New Roman" w:cs="Times New Roman"/>
          <w:sz w:val="28"/>
          <w:szCs w:val="28"/>
        </w:rPr>
        <w:t>лать</w:t>
      </w:r>
      <w:proofErr w:type="spellEnd"/>
      <w:r w:rsidR="000011C8" w:rsidRPr="006A5817">
        <w:rPr>
          <w:rFonts w:ascii="Times New Roman" w:eastAsia="Times New Roman" w:hAnsi="Times New Roman" w:cs="Times New Roman"/>
          <w:sz w:val="28"/>
          <w:szCs w:val="28"/>
        </w:rPr>
        <w:t xml:space="preserve"> красиво. </w:t>
      </w:r>
    </w:p>
    <w:p w:rsidR="006B7DC9" w:rsidRPr="006A5817" w:rsidRDefault="0089678B" w:rsidP="006A5817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Во-первых, мы считаем что </w:t>
      </w:r>
      <w:r w:rsidR="000011C8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качественно сделанные</w:t>
      </w:r>
      <w:r w:rsidR="000011C8" w:rsidRPr="006A5817">
        <w:rPr>
          <w:rFonts w:ascii="Times New Roman" w:eastAsia="Times New Roman" w:hAnsi="Times New Roman" w:cs="Times New Roman"/>
          <w:sz w:val="28"/>
          <w:szCs w:val="28"/>
        </w:rPr>
        <w:t xml:space="preserve"> материалы </w:t>
      </w:r>
      <w:proofErr w:type="spellStart"/>
      <w:r w:rsidR="000011C8" w:rsidRPr="006A5817">
        <w:rPr>
          <w:rFonts w:ascii="Times New Roman" w:eastAsia="Times New Roman" w:hAnsi="Times New Roman" w:cs="Times New Roman"/>
          <w:sz w:val="28"/>
          <w:szCs w:val="28"/>
        </w:rPr>
        <w:t>способству</w:t>
      </w:r>
      <w:r w:rsidR="000011C8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6A5817">
        <w:rPr>
          <w:rFonts w:ascii="Times New Roman" w:eastAsia="Times New Roman" w:hAnsi="Times New Roman" w:cs="Times New Roman"/>
          <w:sz w:val="28"/>
          <w:szCs w:val="28"/>
        </w:rPr>
        <w:t>т большей включенности</w:t>
      </w:r>
      <w:r w:rsidR="000011C8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процесс;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во-вторых, </w:t>
      </w:r>
      <w:proofErr w:type="gramStart"/>
      <w:r w:rsidRPr="006A5817">
        <w:rPr>
          <w:rFonts w:ascii="Times New Roman" w:eastAsia="Times New Roman" w:hAnsi="Times New Roman" w:cs="Times New Roman"/>
          <w:sz w:val="28"/>
          <w:szCs w:val="28"/>
        </w:rPr>
        <w:t>учителя</w:t>
      </w:r>
      <w:proofErr w:type="gramEnd"/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>и дети любят красивые картинки</w:t>
      </w:r>
      <w:r w:rsidR="000011C8"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в-третьих мы считаем что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эстетика педсовета формирует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>эстетику урока. Каждая мелочь важна!</w:t>
      </w:r>
    </w:p>
    <w:p w:rsidR="006B7DC9" w:rsidRPr="006A5817" w:rsidRDefault="000011C8" w:rsidP="006A581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A58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Подводя итоги, выделим несколько тезисов:</w:t>
      </w:r>
    </w:p>
    <w:p w:rsidR="000011C8" w:rsidRPr="006A5817" w:rsidRDefault="0089678B" w:rsidP="006A5817">
      <w:pPr>
        <w:pStyle w:val="normal"/>
        <w:numPr>
          <w:ilvl w:val="0"/>
          <w:numId w:val="5"/>
        </w:numPr>
        <w:shd w:val="clear" w:color="auto" w:fill="FFFFFF"/>
        <w:spacing w:before="200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Мы считаем, что играя, мы формируем </w:t>
      </w:r>
      <w:r w:rsidRPr="006A5817">
        <w:rPr>
          <w:rFonts w:ascii="Times New Roman" w:eastAsia="Times New Roman" w:hAnsi="Times New Roman" w:cs="Times New Roman"/>
          <w:b/>
          <w:sz w:val="28"/>
          <w:szCs w:val="28"/>
        </w:rPr>
        <w:t>позитивный климат в коллективе.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Учителя подчиняются не распоряжению сверху, а команде, решают совместные проблемы, не боятся быть смешными и что-то не знать. </w:t>
      </w:r>
    </w:p>
    <w:p w:rsidR="000011C8" w:rsidRPr="006A5817" w:rsidRDefault="0089678B" w:rsidP="006A5817">
      <w:pPr>
        <w:pStyle w:val="normal"/>
        <w:numPr>
          <w:ilvl w:val="0"/>
          <w:numId w:val="5"/>
        </w:numPr>
        <w:shd w:val="clear" w:color="auto" w:fill="FFFFFF"/>
        <w:spacing w:before="200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В игре </w:t>
      </w:r>
      <w:r w:rsidRPr="006A5817">
        <w:rPr>
          <w:rFonts w:ascii="Times New Roman" w:eastAsia="Times New Roman" w:hAnsi="Times New Roman" w:cs="Times New Roman"/>
          <w:b/>
          <w:sz w:val="28"/>
          <w:szCs w:val="28"/>
        </w:rPr>
        <w:t>каждый учит каждого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>. Поочередное выполнени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е учителями ведущих, второстепенных и средних ролей, дает возможность самовыражения, уменьшается давление среди авторитетных и опытных коллег, но при этом молодые могут приобрести бесценный опыт и узнать что-то новое.  </w:t>
      </w:r>
    </w:p>
    <w:p w:rsidR="006B7DC9" w:rsidRPr="006A5817" w:rsidRDefault="0089678B" w:rsidP="006A5817">
      <w:pPr>
        <w:pStyle w:val="normal"/>
        <w:numPr>
          <w:ilvl w:val="0"/>
          <w:numId w:val="5"/>
        </w:numPr>
        <w:shd w:val="clear" w:color="auto" w:fill="FFFFFF"/>
        <w:spacing w:before="200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Достижение общего результата, </w:t>
      </w:r>
      <w:r w:rsidRPr="006A5817">
        <w:rPr>
          <w:rFonts w:ascii="Times New Roman" w:eastAsia="Times New Roman" w:hAnsi="Times New Roman" w:cs="Times New Roman"/>
          <w:b/>
          <w:sz w:val="28"/>
          <w:szCs w:val="28"/>
        </w:rPr>
        <w:t>формир</w:t>
      </w:r>
      <w:r w:rsidRPr="006A5817">
        <w:rPr>
          <w:rFonts w:ascii="Times New Roman" w:eastAsia="Times New Roman" w:hAnsi="Times New Roman" w:cs="Times New Roman"/>
          <w:b/>
          <w:sz w:val="28"/>
          <w:szCs w:val="28"/>
        </w:rPr>
        <w:t>ование чувства сопричастности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, участие в развитии образовательного учреждения дает возможность нам как администрации мягче вводить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нововведения, просить </w:t>
      </w:r>
      <w:proofErr w:type="gramStart"/>
      <w:r w:rsidRPr="006A5817">
        <w:rPr>
          <w:rFonts w:ascii="Times New Roman" w:eastAsia="Times New Roman" w:hAnsi="Times New Roman" w:cs="Times New Roman"/>
          <w:sz w:val="28"/>
          <w:szCs w:val="28"/>
        </w:rPr>
        <w:t>чаще</w:t>
      </w:r>
      <w:proofErr w:type="gramEnd"/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 чем требовать, хвалить каждого за маленькие шаги к большой цели. А цель у нас всегда одна: качеств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>енное образование.</w:t>
      </w:r>
    </w:p>
    <w:p w:rsidR="006B7DC9" w:rsidRPr="006A5817" w:rsidRDefault="0079536C" w:rsidP="006A5817">
      <w:pPr>
        <w:pStyle w:val="normal"/>
        <w:shd w:val="clear" w:color="auto" w:fill="FFFFFF"/>
        <w:spacing w:before="200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>МЫ уверены, что к</w:t>
      </w:r>
      <w:proofErr w:type="spellStart"/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аждый</w:t>
      </w:r>
      <w:proofErr w:type="spellEnd"/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 уходит с педсовета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с новым знанием. Это может быть сервис, прием, который учитель использует в своей работе на уроке</w:t>
      </w: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 xml:space="preserve">В игре мы многое  понимаем как управленцы. Видим </w:t>
      </w:r>
      <w:r w:rsidRPr="006A5817">
        <w:rPr>
          <w:rFonts w:ascii="Times New Roman" w:eastAsia="Times New Roman" w:hAnsi="Times New Roman" w:cs="Times New Roman"/>
          <w:sz w:val="28"/>
          <w:szCs w:val="28"/>
        </w:rPr>
        <w:t>тревоги</w:t>
      </w:r>
      <w:r w:rsidRPr="006A5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089678B" w:rsidRPr="006A5817">
        <w:rPr>
          <w:rFonts w:ascii="Times New Roman" w:eastAsia="Times New Roman" w:hAnsi="Times New Roman" w:cs="Times New Roman"/>
          <w:sz w:val="28"/>
          <w:szCs w:val="28"/>
        </w:rPr>
        <w:t>страхи, сильные стороны наших учителей, их точки роста и зоны развития.</w:t>
      </w:r>
    </w:p>
    <w:p w:rsidR="006B7DC9" w:rsidRPr="006A5817" w:rsidRDefault="0089678B" w:rsidP="006A5817">
      <w:pPr>
        <w:pStyle w:val="normal"/>
        <w:shd w:val="clear" w:color="auto" w:fill="FFFFFF"/>
        <w:spacing w:before="200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17">
        <w:rPr>
          <w:rFonts w:ascii="Times New Roman" w:eastAsia="Times New Roman" w:hAnsi="Times New Roman" w:cs="Times New Roman"/>
          <w:sz w:val="28"/>
          <w:szCs w:val="28"/>
        </w:rPr>
        <w:t xml:space="preserve">Поэтому рекомендуем и призываем всех: играйте как можно чаще! </w:t>
      </w:r>
    </w:p>
    <w:p w:rsidR="006B7DC9" w:rsidRPr="006A5817" w:rsidRDefault="006B7DC9" w:rsidP="006A5817">
      <w:pPr>
        <w:pStyle w:val="normal"/>
        <w:spacing w:line="360" w:lineRule="auto"/>
        <w:jc w:val="both"/>
        <w:rPr>
          <w:sz w:val="28"/>
          <w:szCs w:val="28"/>
        </w:rPr>
      </w:pPr>
    </w:p>
    <w:sectPr w:rsidR="006B7DC9" w:rsidRPr="006A5817" w:rsidSect="006B7D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751"/>
    <w:multiLevelType w:val="hybridMultilevel"/>
    <w:tmpl w:val="DD80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27CB"/>
    <w:multiLevelType w:val="multilevel"/>
    <w:tmpl w:val="B82CE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69F14D4"/>
    <w:multiLevelType w:val="hybridMultilevel"/>
    <w:tmpl w:val="7F5C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434E0"/>
    <w:multiLevelType w:val="hybridMultilevel"/>
    <w:tmpl w:val="72BAE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8F7869"/>
    <w:multiLevelType w:val="hybridMultilevel"/>
    <w:tmpl w:val="6E9CC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B7DC9"/>
    <w:rsid w:val="000011C8"/>
    <w:rsid w:val="0017775A"/>
    <w:rsid w:val="003946F8"/>
    <w:rsid w:val="00585771"/>
    <w:rsid w:val="00595672"/>
    <w:rsid w:val="00653C49"/>
    <w:rsid w:val="006A5817"/>
    <w:rsid w:val="006B7DC9"/>
    <w:rsid w:val="00745E40"/>
    <w:rsid w:val="0079536C"/>
    <w:rsid w:val="00797CBA"/>
    <w:rsid w:val="0089678B"/>
    <w:rsid w:val="00B40AB9"/>
    <w:rsid w:val="00F477F7"/>
    <w:rsid w:val="00F9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B7DC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B7DC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B7DC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B7DC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B7DC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B7DC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B7DC9"/>
  </w:style>
  <w:style w:type="table" w:customStyle="1" w:styleId="TableNormal">
    <w:name w:val="Table Normal"/>
    <w:rsid w:val="006B7D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B7DC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B7DC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2021-03-23T10:54:00Z</dcterms:created>
  <dcterms:modified xsi:type="dcterms:W3CDTF">2021-03-23T10:54:00Z</dcterms:modified>
</cp:coreProperties>
</file>