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80" w:rsidRPr="00450180" w:rsidRDefault="00450180" w:rsidP="00450180">
      <w:r w:rsidRPr="00450180">
        <w:rPr>
          <w:b/>
        </w:rPr>
        <w:t xml:space="preserve">Что делать, если ты столкнулся с </w:t>
      </w:r>
      <w:proofErr w:type="spellStart"/>
      <w:r w:rsidRPr="00450180">
        <w:rPr>
          <w:b/>
        </w:rPr>
        <w:t>кибербуллингом</w:t>
      </w:r>
      <w:proofErr w:type="spellEnd"/>
      <w:r w:rsidRPr="00450180">
        <w:rPr>
          <w:b/>
        </w:rPr>
        <w:t>?</w:t>
      </w:r>
      <w:r w:rsidRPr="00450180">
        <w:rPr>
          <w:b/>
        </w:rPr>
        <w:br/>
      </w:r>
      <w:bookmarkStart w:id="0" w:name="_GoBack"/>
      <w:bookmarkEnd w:id="0"/>
      <w:r w:rsidRPr="00450180">
        <w:br/>
        <w:t xml:space="preserve">1. Написать обидчикам частное сообщение в </w:t>
      </w:r>
      <w:proofErr w:type="spellStart"/>
      <w:r w:rsidRPr="00450180">
        <w:t>личку</w:t>
      </w:r>
      <w:proofErr w:type="spellEnd"/>
      <w:r w:rsidRPr="00450180">
        <w:t xml:space="preserve"> (спокойное, без ругательств): я вижу, что ты делаешь, это называется </w:t>
      </w:r>
      <w:proofErr w:type="spellStart"/>
      <w:r w:rsidRPr="00450180">
        <w:t>кибербуллинг</w:t>
      </w:r>
      <w:proofErr w:type="spellEnd"/>
      <w:r w:rsidRPr="00450180">
        <w:t>.</w:t>
      </w:r>
      <w:r w:rsidRPr="00450180">
        <w:br/>
      </w:r>
      <w:r w:rsidRPr="00450180">
        <w:br/>
        <w:t xml:space="preserve">2. Если известно, кто они – </w:t>
      </w:r>
      <w:proofErr w:type="spellStart"/>
      <w:r w:rsidRPr="00450180">
        <w:t>деанонимизировать</w:t>
      </w:r>
      <w:proofErr w:type="spellEnd"/>
      <w:r w:rsidRPr="00450180">
        <w:t xml:space="preserve"> их в интернете, чтобы </w:t>
      </w:r>
      <w:proofErr w:type="spellStart"/>
      <w:r w:rsidRPr="00450180">
        <w:t>буллинг</w:t>
      </w:r>
      <w:proofErr w:type="spellEnd"/>
      <w:r w:rsidRPr="00450180">
        <w:t xml:space="preserve"> не был безнаказанным и анонимным.</w:t>
      </w:r>
      <w:r w:rsidRPr="00450180">
        <w:br/>
      </w:r>
      <w:r w:rsidRPr="00450180">
        <w:br/>
        <w:t xml:space="preserve">3. Спокойно относиться к </w:t>
      </w:r>
      <w:proofErr w:type="spellStart"/>
      <w:r w:rsidRPr="00450180">
        <w:t>обзывательствам</w:t>
      </w:r>
      <w:proofErr w:type="spellEnd"/>
      <w:r w:rsidRPr="00450180">
        <w:t xml:space="preserve">: «ты можешь называть меня ********, если тебе нравится, но это не сделает тебя лучше, а меня хуже». </w:t>
      </w:r>
      <w:proofErr w:type="spellStart"/>
      <w:r w:rsidRPr="00450180">
        <w:t>Булли</w:t>
      </w:r>
      <w:proofErr w:type="spellEnd"/>
      <w:r w:rsidRPr="00450180">
        <w:t xml:space="preserve"> рассчитывает на эмоциональную реакцию; не надо разыгрывать для них театральное представление, которого они ожидают.</w:t>
      </w:r>
      <w:r w:rsidRPr="00450180">
        <w:br/>
      </w:r>
      <w:r w:rsidRPr="00450180">
        <w:br/>
        <w:t xml:space="preserve">4. Не бояться и не скрывать </w:t>
      </w:r>
      <w:proofErr w:type="spellStart"/>
      <w:r w:rsidRPr="00450180">
        <w:t>буллинга</w:t>
      </w:r>
      <w:proofErr w:type="spellEnd"/>
      <w:r w:rsidRPr="00450180">
        <w:t xml:space="preserve">, не молчать о нем. Быть жертвой </w:t>
      </w:r>
      <w:proofErr w:type="spellStart"/>
      <w:r w:rsidRPr="00450180">
        <w:t>кибербуллинга</w:t>
      </w:r>
      <w:proofErr w:type="spellEnd"/>
      <w:r w:rsidRPr="00450180">
        <w:t xml:space="preserve"> не стыдно. Важно, чтобы окружающие знали, что происходит.</w:t>
      </w:r>
      <w:r w:rsidRPr="00450180">
        <w:br/>
      </w:r>
      <w:r w:rsidRPr="00450180">
        <w:br/>
        <w:t>5. Рассказать друзьям и членам семьи. Найти поддержку и союзников.</w:t>
      </w:r>
      <w:r w:rsidRPr="00450180">
        <w:br/>
      </w:r>
      <w:r w:rsidRPr="00450180">
        <w:br/>
        <w:t xml:space="preserve">6. </w:t>
      </w:r>
      <w:proofErr w:type="spellStart"/>
      <w:r w:rsidRPr="00450180">
        <w:t>Забанить</w:t>
      </w:r>
      <w:proofErr w:type="spellEnd"/>
      <w:r w:rsidRPr="00450180">
        <w:t xml:space="preserve"> обидчиков онлайн и написать о них в поддержку </w:t>
      </w:r>
      <w:proofErr w:type="spellStart"/>
      <w:r w:rsidRPr="00450180">
        <w:t>соцсетей</w:t>
      </w:r>
      <w:proofErr w:type="spellEnd"/>
      <w:r w:rsidRPr="00450180">
        <w:t xml:space="preserve">. Это не </w:t>
      </w:r>
      <w:proofErr w:type="spellStart"/>
      <w:r w:rsidRPr="00450180">
        <w:t>стукачество</w:t>
      </w:r>
      <w:proofErr w:type="spellEnd"/>
      <w:r w:rsidRPr="00450180">
        <w:t>, а санитария и гигиена.</w:t>
      </w:r>
      <w:r w:rsidRPr="00450180">
        <w:br/>
      </w:r>
      <w:r w:rsidRPr="00450180">
        <w:br/>
        <w:t xml:space="preserve">7. Единичные оскорбительные </w:t>
      </w:r>
      <w:proofErr w:type="spellStart"/>
      <w:r w:rsidRPr="00450180">
        <w:t>комменты</w:t>
      </w:r>
      <w:proofErr w:type="spellEnd"/>
      <w:r w:rsidRPr="00450180">
        <w:t xml:space="preserve"> можно игнорировать. Не огорчаться, не возражать: авторам </w:t>
      </w:r>
      <w:proofErr w:type="gramStart"/>
      <w:r w:rsidRPr="00450180">
        <w:t>таких</w:t>
      </w:r>
      <w:proofErr w:type="gramEnd"/>
      <w:r w:rsidRPr="00450180">
        <w:t xml:space="preserve"> </w:t>
      </w:r>
      <w:proofErr w:type="spellStart"/>
      <w:r w:rsidRPr="00450180">
        <w:t>комментов</w:t>
      </w:r>
      <w:proofErr w:type="spellEnd"/>
      <w:r w:rsidRPr="00450180">
        <w:t xml:space="preserve"> неинтересны ваши возражения.</w:t>
      </w:r>
      <w:r w:rsidRPr="00450180">
        <w:br/>
      </w:r>
      <w:r w:rsidRPr="00450180">
        <w:br/>
        <w:t xml:space="preserve">8. Уходить из интернета, когда там появляются тролли и </w:t>
      </w:r>
      <w:proofErr w:type="spellStart"/>
      <w:r w:rsidRPr="00450180">
        <w:t>булли</w:t>
      </w:r>
      <w:proofErr w:type="spellEnd"/>
      <w:r w:rsidRPr="00450180">
        <w:t>, желающие пообщаться. Не ввязываться в онлайновые разговоры.</w:t>
      </w:r>
      <w:r w:rsidRPr="00450180">
        <w:br/>
      </w:r>
      <w:r w:rsidRPr="00450180">
        <w:br/>
        <w:t>9. Хранить записи и скриншоты.</w:t>
      </w:r>
      <w:r w:rsidRPr="00450180">
        <w:br/>
      </w:r>
      <w:r w:rsidRPr="00450180">
        <w:br/>
        <w:t>10. Проводить больше времени в реале, чтобы проблемы в виртуальной жизни не становились единственной реальностью.</w:t>
      </w:r>
      <w:r w:rsidRPr="00450180">
        <w:br/>
      </w:r>
      <w:r w:rsidRPr="00450180">
        <w:br/>
        <w:t>11. Сделать аккаунт закрытым, а комментирование доступным только для друзей.</w:t>
      </w:r>
    </w:p>
    <w:p w:rsidR="007B2FBB" w:rsidRPr="00450180" w:rsidRDefault="00450180" w:rsidP="00450180"/>
    <w:sectPr w:rsidR="007B2FBB" w:rsidRPr="0045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29"/>
    <w:rsid w:val="00450180"/>
    <w:rsid w:val="005C6203"/>
    <w:rsid w:val="005E1C29"/>
    <w:rsid w:val="00C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EkaSido</dc:creator>
  <cp:keywords/>
  <dc:description/>
  <cp:lastModifiedBy>EkaSido</cp:lastModifiedBy>
  <cp:revision>2</cp:revision>
  <dcterms:created xsi:type="dcterms:W3CDTF">2020-04-20T16:34:00Z</dcterms:created>
  <dcterms:modified xsi:type="dcterms:W3CDTF">2020-04-20T16:37:00Z</dcterms:modified>
</cp:coreProperties>
</file>