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4C" w:rsidRPr="005E6CA9" w:rsidRDefault="00B9704C" w:rsidP="005E6CA9">
      <w:pPr>
        <w:pStyle w:val="1"/>
        <w:spacing w:before="0" w:line="240" w:lineRule="auto"/>
        <w:jc w:val="both"/>
        <w:rPr>
          <w:rFonts w:ascii="Times New Roman" w:hAnsi="Times New Roman" w:cs="Times New Roman"/>
        </w:rPr>
      </w:pPr>
      <w:r w:rsidRPr="005E6CA9">
        <w:rPr>
          <w:rFonts w:ascii="Times New Roman" w:hAnsi="Times New Roman" w:cs="Times New Roman"/>
        </w:rPr>
        <w:t>«Социально-коммуникативное развитие»</w:t>
      </w:r>
    </w:p>
    <w:p w:rsidR="00B9704C" w:rsidRPr="005E6CA9" w:rsidRDefault="00B9704C" w:rsidP="005E6CA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i/>
          <w:sz w:val="28"/>
          <w:szCs w:val="28"/>
          <w:u w:val="single"/>
        </w:rPr>
        <w:t>Диагностическая беседа</w:t>
      </w:r>
      <w:r w:rsidRPr="005E6CA9">
        <w:rPr>
          <w:rFonts w:ascii="Times New Roman" w:hAnsi="Times New Roman" w:cs="Times New Roman"/>
          <w:sz w:val="28"/>
          <w:szCs w:val="28"/>
        </w:rPr>
        <w:t xml:space="preserve"> «Моя Родина».</w:t>
      </w:r>
    </w:p>
    <w:p w:rsidR="00B9704C" w:rsidRPr="005E6CA9" w:rsidRDefault="00B9704C" w:rsidP="005E6CA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sz w:val="28"/>
          <w:szCs w:val="28"/>
        </w:rPr>
        <w:t>ЦЕЛЬ: Выявить представления детей о государстве и мире.</w:t>
      </w:r>
    </w:p>
    <w:p w:rsidR="00B9704C" w:rsidRPr="005E6CA9" w:rsidRDefault="00B9704C" w:rsidP="005E6CA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sz w:val="28"/>
          <w:szCs w:val="28"/>
        </w:rPr>
        <w:t>Методика проведения: Индивидуальная беседа с ребенком проводится по вопросам:</w:t>
      </w:r>
    </w:p>
    <w:p w:rsidR="00B9704C" w:rsidRPr="005E6CA9" w:rsidRDefault="00B9704C" w:rsidP="005E6CA9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sz w:val="28"/>
          <w:szCs w:val="28"/>
        </w:rPr>
        <w:t>Как называется наша страна?</w:t>
      </w:r>
    </w:p>
    <w:p w:rsidR="00B9704C" w:rsidRPr="005E6CA9" w:rsidRDefault="00B9704C" w:rsidP="005E6CA9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sz w:val="28"/>
          <w:szCs w:val="28"/>
        </w:rPr>
        <w:t>Расскажи, что ты знаешь о своей стране.</w:t>
      </w:r>
    </w:p>
    <w:p w:rsidR="00B9704C" w:rsidRPr="005E6CA9" w:rsidRDefault="00B9704C" w:rsidP="005E6CA9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sz w:val="28"/>
          <w:szCs w:val="28"/>
        </w:rPr>
        <w:t>О каких городах нашей страны ты слышал?</w:t>
      </w:r>
    </w:p>
    <w:p w:rsidR="00B9704C" w:rsidRPr="005E6CA9" w:rsidRDefault="00B9704C" w:rsidP="005E6CA9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sz w:val="28"/>
          <w:szCs w:val="28"/>
        </w:rPr>
        <w:t>Кто живет в нашей стране?</w:t>
      </w:r>
    </w:p>
    <w:p w:rsidR="00B9704C" w:rsidRPr="005E6CA9" w:rsidRDefault="00B9704C" w:rsidP="005E6CA9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sz w:val="28"/>
          <w:szCs w:val="28"/>
        </w:rPr>
        <w:t>Знаешь ли ты, что в России живут люди разных национальностей?</w:t>
      </w:r>
    </w:p>
    <w:p w:rsidR="00B9704C" w:rsidRPr="005E6CA9" w:rsidRDefault="00B9704C" w:rsidP="005E6CA9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sz w:val="28"/>
          <w:szCs w:val="28"/>
        </w:rPr>
        <w:t>Какие национальности ты знаешь?</w:t>
      </w:r>
    </w:p>
    <w:p w:rsidR="00B9704C" w:rsidRPr="005E6CA9" w:rsidRDefault="00B9704C" w:rsidP="005E6CA9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sz w:val="28"/>
          <w:szCs w:val="28"/>
        </w:rPr>
        <w:t>Есть ли среди твоих друзей дети другой национальности? Какой? Что ты можешь о них рассказать?</w:t>
      </w:r>
    </w:p>
    <w:p w:rsidR="00B9704C" w:rsidRPr="005E6CA9" w:rsidRDefault="00B9704C" w:rsidP="005E6CA9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sz w:val="28"/>
          <w:szCs w:val="28"/>
        </w:rPr>
        <w:t>Хотел бы ты познакомиться с детьми другой национальности? Почему?</w:t>
      </w:r>
    </w:p>
    <w:p w:rsidR="005E6CA9" w:rsidRPr="005E6CA9" w:rsidRDefault="00B9704C" w:rsidP="005E6CA9">
      <w:pPr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b/>
          <w:sz w:val="28"/>
          <w:szCs w:val="28"/>
        </w:rPr>
        <w:t>КРИТЕРИИ ОЦЕНКИ:</w:t>
      </w:r>
      <w:r w:rsidRPr="005E6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04C" w:rsidRPr="005E6CA9" w:rsidRDefault="00B9704C" w:rsidP="005E6CA9">
      <w:pPr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sz w:val="28"/>
          <w:szCs w:val="28"/>
          <w:highlight w:val="yellow"/>
        </w:rPr>
        <w:t xml:space="preserve">3 балла </w:t>
      </w:r>
      <w:bookmarkStart w:id="0" w:name="_GoBack"/>
      <w:bookmarkEnd w:id="0"/>
      <w:r w:rsidRPr="005E6CA9">
        <w:rPr>
          <w:rFonts w:ascii="Times New Roman" w:hAnsi="Times New Roman" w:cs="Times New Roman"/>
          <w:sz w:val="28"/>
          <w:szCs w:val="28"/>
        </w:rPr>
        <w:t>– Ребенок может рассказать о своем городе, узнает виды города на фотографиях, имеет представление о России, флаге, гербе, столице. Охотно рассказывает то, что знает, о своих чувствах и переживаниях.</w:t>
      </w:r>
    </w:p>
    <w:p w:rsidR="00B9704C" w:rsidRPr="005E6CA9" w:rsidRDefault="00B9704C" w:rsidP="005E6CA9">
      <w:pPr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sz w:val="28"/>
          <w:szCs w:val="28"/>
          <w:highlight w:val="yellow"/>
        </w:rPr>
        <w:t xml:space="preserve">2 балла </w:t>
      </w:r>
      <w:r w:rsidRPr="005E6CA9">
        <w:rPr>
          <w:rFonts w:ascii="Times New Roman" w:hAnsi="Times New Roman" w:cs="Times New Roman"/>
          <w:sz w:val="28"/>
          <w:szCs w:val="28"/>
        </w:rPr>
        <w:t>– Ребенок обладает знаниями, но рассказывает с помощью наводящих вопросов взрослого.</w:t>
      </w:r>
    </w:p>
    <w:p w:rsidR="00B9704C" w:rsidRPr="005E6CA9" w:rsidRDefault="00B9704C" w:rsidP="005E6CA9">
      <w:pPr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sz w:val="28"/>
          <w:szCs w:val="28"/>
          <w:highlight w:val="yellow"/>
        </w:rPr>
        <w:t xml:space="preserve">1 балл </w:t>
      </w:r>
      <w:r w:rsidRPr="005E6CA9">
        <w:rPr>
          <w:rFonts w:ascii="Times New Roman" w:hAnsi="Times New Roman" w:cs="Times New Roman"/>
          <w:sz w:val="28"/>
          <w:szCs w:val="28"/>
        </w:rPr>
        <w:t>– Выражено отставание в развитии связной речи. Ребенок не рассказывает.</w:t>
      </w:r>
    </w:p>
    <w:p w:rsidR="00B9704C" w:rsidRPr="005E6CA9" w:rsidRDefault="00B9704C" w:rsidP="005E6C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704C" w:rsidRPr="005E6CA9" w:rsidRDefault="00B9704C" w:rsidP="005E6CA9">
      <w:pPr>
        <w:pStyle w:val="1"/>
        <w:spacing w:line="240" w:lineRule="auto"/>
        <w:jc w:val="both"/>
        <w:rPr>
          <w:rFonts w:ascii="Times New Roman" w:hAnsi="Times New Roman" w:cs="Times New Roman"/>
        </w:rPr>
      </w:pPr>
      <w:r w:rsidRPr="005E6CA9">
        <w:rPr>
          <w:rFonts w:ascii="Times New Roman" w:hAnsi="Times New Roman" w:cs="Times New Roman"/>
        </w:rPr>
        <w:t xml:space="preserve"> </w:t>
      </w:r>
    </w:p>
    <w:p w:rsidR="00B9704C" w:rsidRPr="005E6CA9" w:rsidRDefault="00B9704C" w:rsidP="005E6CA9">
      <w:pPr>
        <w:jc w:val="both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  <w:r w:rsidRPr="005E6CA9">
        <w:rPr>
          <w:rFonts w:ascii="Times New Roman" w:hAnsi="Times New Roman" w:cs="Times New Roman"/>
          <w:sz w:val="28"/>
          <w:szCs w:val="28"/>
        </w:rPr>
        <w:br w:type="page"/>
      </w:r>
    </w:p>
    <w:p w:rsidR="00B9704C" w:rsidRPr="005E6CA9" w:rsidRDefault="00B9704C" w:rsidP="005E6CA9">
      <w:pPr>
        <w:pStyle w:val="1"/>
        <w:spacing w:line="240" w:lineRule="auto"/>
        <w:jc w:val="both"/>
        <w:rPr>
          <w:rFonts w:ascii="Times New Roman" w:hAnsi="Times New Roman" w:cs="Times New Roman"/>
        </w:rPr>
      </w:pPr>
      <w:r w:rsidRPr="005E6CA9">
        <w:rPr>
          <w:rFonts w:ascii="Times New Roman" w:hAnsi="Times New Roman" w:cs="Times New Roman"/>
        </w:rPr>
        <w:lastRenderedPageBreak/>
        <w:t>«Познавательное развитие»</w:t>
      </w:r>
    </w:p>
    <w:p w:rsidR="00B9704C" w:rsidRPr="005E6CA9" w:rsidRDefault="00B9704C" w:rsidP="005E6C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i/>
          <w:sz w:val="28"/>
          <w:szCs w:val="28"/>
          <w:u w:val="single"/>
        </w:rPr>
        <w:t>Наблюдения</w:t>
      </w:r>
      <w:r w:rsidRPr="005E6CA9">
        <w:rPr>
          <w:rFonts w:ascii="Times New Roman" w:hAnsi="Times New Roman" w:cs="Times New Roman"/>
          <w:sz w:val="28"/>
          <w:szCs w:val="28"/>
        </w:rPr>
        <w:t xml:space="preserve"> за деятельностью детей в уголке экспериментирования.</w:t>
      </w:r>
    </w:p>
    <w:p w:rsidR="00B9704C" w:rsidRPr="005E6CA9" w:rsidRDefault="00B9704C" w:rsidP="005E6C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sz w:val="28"/>
          <w:szCs w:val="28"/>
        </w:rPr>
        <w:t>ЦЕЛЬ: Выявить наличие интереса детей к экспериментированию.</w:t>
      </w:r>
    </w:p>
    <w:p w:rsidR="00B9704C" w:rsidRPr="005E6CA9" w:rsidRDefault="00B9704C" w:rsidP="005E6C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i/>
          <w:sz w:val="28"/>
          <w:szCs w:val="28"/>
          <w:u w:val="single"/>
        </w:rPr>
        <w:t>Беседа</w:t>
      </w:r>
      <w:r w:rsidRPr="005E6CA9">
        <w:rPr>
          <w:rFonts w:ascii="Times New Roman" w:hAnsi="Times New Roman" w:cs="Times New Roman"/>
          <w:sz w:val="28"/>
          <w:szCs w:val="28"/>
        </w:rPr>
        <w:t xml:space="preserve"> с детьми по вопросам:</w:t>
      </w:r>
    </w:p>
    <w:p w:rsidR="00B9704C" w:rsidRPr="005E6CA9" w:rsidRDefault="00B9704C" w:rsidP="005E6CA9">
      <w:pPr>
        <w:pStyle w:val="a3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sz w:val="28"/>
          <w:szCs w:val="28"/>
        </w:rPr>
        <w:t>Что ты любишь делать в уголке экспериментирования?</w:t>
      </w:r>
    </w:p>
    <w:p w:rsidR="00B9704C" w:rsidRPr="005E6CA9" w:rsidRDefault="00B9704C" w:rsidP="005E6CA9">
      <w:pPr>
        <w:pStyle w:val="a3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sz w:val="28"/>
          <w:szCs w:val="28"/>
        </w:rPr>
        <w:t>Тебе нравится проводить опыты? Почему?</w:t>
      </w:r>
    </w:p>
    <w:p w:rsidR="00B9704C" w:rsidRPr="005E6CA9" w:rsidRDefault="00B9704C" w:rsidP="005E6CA9">
      <w:pPr>
        <w:pStyle w:val="a3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sz w:val="28"/>
          <w:szCs w:val="28"/>
        </w:rPr>
        <w:t>Расскажи, какой опыт самый интересный?</w:t>
      </w:r>
    </w:p>
    <w:p w:rsidR="00B9704C" w:rsidRPr="005E6CA9" w:rsidRDefault="00B9704C" w:rsidP="005E6CA9">
      <w:pPr>
        <w:pStyle w:val="a3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sz w:val="28"/>
          <w:szCs w:val="28"/>
        </w:rPr>
        <w:t>Что бы ты хотел добавить в уголок?</w:t>
      </w:r>
    </w:p>
    <w:p w:rsidR="00B9704C" w:rsidRPr="005E6CA9" w:rsidRDefault="00B9704C" w:rsidP="005E6C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sz w:val="28"/>
          <w:szCs w:val="28"/>
        </w:rPr>
        <w:t>Начало года:</w:t>
      </w:r>
    </w:p>
    <w:p w:rsidR="00B9704C" w:rsidRPr="005E6CA9" w:rsidRDefault="00B9704C" w:rsidP="005E6C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i/>
          <w:sz w:val="28"/>
          <w:szCs w:val="28"/>
          <w:u w:val="single"/>
        </w:rPr>
        <w:t xml:space="preserve">Диагностическая ситуация </w:t>
      </w:r>
      <w:r w:rsidRPr="005E6CA9">
        <w:rPr>
          <w:rFonts w:ascii="Times New Roman" w:hAnsi="Times New Roman" w:cs="Times New Roman"/>
          <w:sz w:val="28"/>
          <w:szCs w:val="28"/>
        </w:rPr>
        <w:t xml:space="preserve">«Перевертыши» </w:t>
      </w:r>
      <w:proofErr w:type="gramStart"/>
      <w:r w:rsidRPr="005E6C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E6CA9">
        <w:rPr>
          <w:rFonts w:ascii="Times New Roman" w:hAnsi="Times New Roman" w:cs="Times New Roman"/>
          <w:sz w:val="28"/>
          <w:szCs w:val="28"/>
        </w:rPr>
        <w:t>Т.И. Бабаева, О.В. Киреева).</w:t>
      </w:r>
    </w:p>
    <w:p w:rsidR="00B9704C" w:rsidRPr="005E6CA9" w:rsidRDefault="00B9704C" w:rsidP="005E6CA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6CA9">
        <w:rPr>
          <w:rFonts w:ascii="Times New Roman" w:hAnsi="Times New Roman" w:cs="Times New Roman"/>
          <w:sz w:val="28"/>
          <w:szCs w:val="28"/>
        </w:rPr>
        <w:t>ЦЕЛЬ:</w:t>
      </w:r>
      <w:r w:rsidR="005E6CA9" w:rsidRPr="005E6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Выявить </w:t>
      </w:r>
      <w:r w:rsidRPr="005E6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знания детей о плавучести предметов. Исследовательская задача ребенка – определить степень плавучести различных предметов в воде.</w:t>
      </w:r>
    </w:p>
    <w:p w:rsidR="00B9704C" w:rsidRPr="005E6CA9" w:rsidRDefault="00B9704C" w:rsidP="005E6CA9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CA9">
        <w:rPr>
          <w:color w:val="000000"/>
          <w:sz w:val="28"/>
          <w:szCs w:val="28"/>
          <w:shd w:val="clear" w:color="auto" w:fill="FFFFFF"/>
        </w:rPr>
        <w:t xml:space="preserve">СОДЕРЖАНИЕ: </w:t>
      </w:r>
      <w:r w:rsidRPr="005E6CA9">
        <w:rPr>
          <w:rStyle w:val="c2"/>
          <w:color w:val="000000"/>
          <w:sz w:val="28"/>
          <w:szCs w:val="28"/>
        </w:rPr>
        <w:t>1 часть ситуации (провести на практике эксперимент и разрешить данную проблему) – ребенку предъявляется кар</w:t>
      </w:r>
      <w:r w:rsidR="00115420">
        <w:rPr>
          <w:rStyle w:val="c2"/>
          <w:color w:val="000000"/>
          <w:sz w:val="28"/>
          <w:szCs w:val="28"/>
        </w:rPr>
        <w:t xml:space="preserve">тинка с изображением аквариума </w:t>
      </w:r>
      <w:r w:rsidRPr="005E6CA9">
        <w:rPr>
          <w:rStyle w:val="c2"/>
          <w:color w:val="000000"/>
          <w:sz w:val="28"/>
          <w:szCs w:val="28"/>
        </w:rPr>
        <w:t>и материалов, находящихся в нем: камень, железный гвоздь, бумага плавают на поверхности аквариума; деревянный кораблик, пустая пластмассовая банка, тяжелая машина – на дне аквариума.</w:t>
      </w:r>
    </w:p>
    <w:p w:rsidR="00B9704C" w:rsidRPr="005E6CA9" w:rsidRDefault="00B9704C" w:rsidP="005E6CA9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CA9">
        <w:rPr>
          <w:rStyle w:val="c2"/>
          <w:color w:val="000000"/>
          <w:sz w:val="28"/>
          <w:szCs w:val="28"/>
        </w:rPr>
        <w:t xml:space="preserve">Инструкция: посмотри, что здесь нарисовано? Что правильно, а что неправильно? Почему ты так думаешь? </w:t>
      </w:r>
      <w:proofErr w:type="gramStart"/>
      <w:r w:rsidRPr="005E6CA9">
        <w:rPr>
          <w:rStyle w:val="c2"/>
          <w:color w:val="000000"/>
          <w:sz w:val="28"/>
          <w:szCs w:val="28"/>
        </w:rPr>
        <w:t>Задача ребенка – провести на практике эксперимент и разрешить заданную проблему, воспользовавшись предметами, лежащими на столе: деревянным корабликом, гвоздем, камнем, бумагой, тяжелой машинкой, пластмассовой банкой, тазом с водой.</w:t>
      </w:r>
      <w:proofErr w:type="gramEnd"/>
    </w:p>
    <w:p w:rsidR="00B9704C" w:rsidRPr="005E6CA9" w:rsidRDefault="00B9704C" w:rsidP="005E6CA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CA9">
        <w:rPr>
          <w:rStyle w:val="c2"/>
          <w:color w:val="000000"/>
          <w:sz w:val="28"/>
          <w:szCs w:val="28"/>
        </w:rPr>
        <w:t>2 часть ситуации (выявить устойчивость интереса к экспериментировани</w:t>
      </w:r>
      <w:r w:rsidR="00115420">
        <w:rPr>
          <w:rStyle w:val="c2"/>
          <w:color w:val="000000"/>
          <w:sz w:val="28"/>
          <w:szCs w:val="28"/>
        </w:rPr>
        <w:t xml:space="preserve">ю, умения переносить </w:t>
      </w:r>
      <w:r w:rsidRPr="005E6CA9">
        <w:rPr>
          <w:rStyle w:val="c2"/>
          <w:color w:val="000000"/>
          <w:sz w:val="28"/>
          <w:szCs w:val="28"/>
        </w:rPr>
        <w:t>полученные знания в новые условия).</w:t>
      </w:r>
    </w:p>
    <w:p w:rsidR="00B9704C" w:rsidRPr="005E6CA9" w:rsidRDefault="00B9704C" w:rsidP="005E6CA9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CA9">
        <w:rPr>
          <w:rStyle w:val="c2"/>
          <w:color w:val="000000"/>
          <w:sz w:val="28"/>
          <w:szCs w:val="28"/>
        </w:rPr>
        <w:t xml:space="preserve">Инструкция: на другом столе есть еще предметы. Ты хотел бы узнать, что из них плавает, а </w:t>
      </w:r>
      <w:r w:rsidR="005E6CA9" w:rsidRPr="005E6CA9">
        <w:rPr>
          <w:rStyle w:val="c2"/>
          <w:color w:val="000000"/>
          <w:sz w:val="28"/>
          <w:szCs w:val="28"/>
        </w:rPr>
        <w:t xml:space="preserve">что – тонет? Незнайке </w:t>
      </w:r>
      <w:r w:rsidRPr="005E6CA9">
        <w:rPr>
          <w:rStyle w:val="c2"/>
          <w:color w:val="000000"/>
          <w:sz w:val="28"/>
          <w:szCs w:val="28"/>
        </w:rPr>
        <w:t xml:space="preserve">очень нужно перебраться на другой берег реки, но он не умеет плавать. Что ж ему делать? Он решил построить плот и переправиться на нем. Только вот беда – он </w:t>
      </w:r>
      <w:r w:rsidR="00115420">
        <w:rPr>
          <w:rStyle w:val="c2"/>
          <w:color w:val="000000"/>
          <w:sz w:val="28"/>
          <w:szCs w:val="28"/>
        </w:rPr>
        <w:t xml:space="preserve">не знает, из чего делать плот. </w:t>
      </w:r>
      <w:r w:rsidRPr="005E6CA9">
        <w:rPr>
          <w:rStyle w:val="c2"/>
          <w:color w:val="000000"/>
          <w:sz w:val="28"/>
          <w:szCs w:val="28"/>
        </w:rPr>
        <w:t>На берегу лежат дерево, камни, желе</w:t>
      </w:r>
      <w:r w:rsidR="00115420">
        <w:rPr>
          <w:rStyle w:val="c2"/>
          <w:color w:val="000000"/>
          <w:sz w:val="28"/>
          <w:szCs w:val="28"/>
        </w:rPr>
        <w:t xml:space="preserve">зо, бумага, пластмасса, глина. </w:t>
      </w:r>
      <w:r w:rsidRPr="005E6CA9">
        <w:rPr>
          <w:rStyle w:val="c2"/>
          <w:color w:val="000000"/>
          <w:sz w:val="28"/>
          <w:szCs w:val="28"/>
        </w:rPr>
        <w:t>Ты можешь помочь Незнайке?</w:t>
      </w:r>
    </w:p>
    <w:p w:rsidR="00B9704C" w:rsidRPr="005E6CA9" w:rsidRDefault="00B9704C" w:rsidP="005E6C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часть ситуации – (выявить осознание ребенком результатов экспериментирования). С этой целью проводится индивидуальная беседа: расскажи, что ты сейчас делал? Что перепутал художник? Как ты помогал Незнайке? Из чего нужно сделать плот? Что на самом деле плавает, а что – тонет? Тебе понравилось решать эту задачу?</w:t>
      </w:r>
    </w:p>
    <w:p w:rsidR="00B9704C" w:rsidRPr="005E6CA9" w:rsidRDefault="00B9704C" w:rsidP="005E6C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sz w:val="28"/>
          <w:szCs w:val="28"/>
        </w:rPr>
        <w:t>Конец года:</w:t>
      </w:r>
    </w:p>
    <w:p w:rsidR="00B9704C" w:rsidRPr="005E6CA9" w:rsidRDefault="00B9704C" w:rsidP="005E6C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i/>
          <w:sz w:val="28"/>
          <w:szCs w:val="28"/>
          <w:u w:val="single"/>
        </w:rPr>
        <w:t>Диагностическая ситуация</w:t>
      </w:r>
      <w:r w:rsidRPr="005E6CA9">
        <w:rPr>
          <w:rFonts w:ascii="Times New Roman" w:hAnsi="Times New Roman" w:cs="Times New Roman"/>
          <w:sz w:val="28"/>
          <w:szCs w:val="28"/>
        </w:rPr>
        <w:t xml:space="preserve"> «Кораблекрушение» (Т.И. Бабаева, О.В. Киреева).</w:t>
      </w:r>
    </w:p>
    <w:p w:rsidR="00B9704C" w:rsidRPr="005E6CA9" w:rsidRDefault="00B9704C" w:rsidP="005E6C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Pr="005E6C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Выявить экспериментальным путем уровень растворимости различных веществ в воде.</w:t>
      </w:r>
    </w:p>
    <w:p w:rsidR="00B9704C" w:rsidRPr="005E6CA9" w:rsidRDefault="00B9704C" w:rsidP="005E6CA9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CA9">
        <w:rPr>
          <w:rStyle w:val="c2"/>
          <w:color w:val="000000"/>
          <w:sz w:val="28"/>
          <w:szCs w:val="28"/>
        </w:rPr>
        <w:t>СОДЕРЖАНИЕ: Перед детьми стоит макет корабля, тазик с водой, мешочки, наполненные сахаром, солью, красками, песком, пустая миска.</w:t>
      </w:r>
      <w:r w:rsidRPr="005E6CA9">
        <w:rPr>
          <w:rStyle w:val="apple-converted-space"/>
          <w:color w:val="000000"/>
          <w:sz w:val="28"/>
          <w:szCs w:val="28"/>
        </w:rPr>
        <w:t> </w:t>
      </w:r>
    </w:p>
    <w:p w:rsidR="00B9704C" w:rsidRPr="005E6CA9" w:rsidRDefault="00B9704C" w:rsidP="005E6CA9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6CA9">
        <w:rPr>
          <w:rStyle w:val="c2"/>
          <w:color w:val="000000"/>
          <w:sz w:val="28"/>
          <w:szCs w:val="28"/>
        </w:rPr>
        <w:t>Корабль перевозил груз, но во время шторма корабль перевернулся, когда моряки достали мешки из воды, некоторые из них были пустыми. Как ты думаешь, какие вещества исчезли из мешка и почему? Ребенку предлагается самостоятельно провести эксперимент и разрешить данную проблему.</w:t>
      </w:r>
    </w:p>
    <w:p w:rsidR="00B9704C" w:rsidRPr="005E6CA9" w:rsidRDefault="00B9704C" w:rsidP="005E6C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04C" w:rsidRPr="005E6CA9" w:rsidRDefault="00B9704C" w:rsidP="005E6C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sz w:val="28"/>
          <w:szCs w:val="28"/>
        </w:rPr>
        <w:t>Результаты наблюдений заносятся в таблицу:</w:t>
      </w:r>
    </w:p>
    <w:tbl>
      <w:tblPr>
        <w:tblStyle w:val="a5"/>
        <w:tblW w:w="0" w:type="auto"/>
        <w:tblLook w:val="04A0"/>
      </w:tblPr>
      <w:tblGrid>
        <w:gridCol w:w="1423"/>
        <w:gridCol w:w="1151"/>
        <w:gridCol w:w="2608"/>
        <w:gridCol w:w="1962"/>
        <w:gridCol w:w="2427"/>
      </w:tblGrid>
      <w:tr w:rsidR="00B9704C" w:rsidRPr="005E6CA9" w:rsidTr="005E6CA9">
        <w:trPr>
          <w:trHeight w:val="469"/>
        </w:trPr>
        <w:tc>
          <w:tcPr>
            <w:tcW w:w="1457" w:type="dxa"/>
          </w:tcPr>
          <w:p w:rsidR="00B9704C" w:rsidRPr="005E6CA9" w:rsidRDefault="00B9704C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CA9">
              <w:rPr>
                <w:rFonts w:ascii="Times New Roman" w:hAnsi="Times New Roman" w:cs="Times New Roman"/>
                <w:sz w:val="28"/>
                <w:szCs w:val="28"/>
              </w:rPr>
              <w:t>Имя, фамилия</w:t>
            </w:r>
          </w:p>
        </w:tc>
        <w:tc>
          <w:tcPr>
            <w:tcW w:w="1121" w:type="dxa"/>
          </w:tcPr>
          <w:p w:rsidR="00B9704C" w:rsidRPr="005E6CA9" w:rsidRDefault="00B9704C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CA9">
              <w:rPr>
                <w:rFonts w:ascii="Times New Roman" w:hAnsi="Times New Roman" w:cs="Times New Roman"/>
                <w:sz w:val="28"/>
                <w:szCs w:val="28"/>
              </w:rPr>
              <w:t>интерес</w:t>
            </w:r>
          </w:p>
        </w:tc>
        <w:tc>
          <w:tcPr>
            <w:tcW w:w="2253" w:type="dxa"/>
          </w:tcPr>
          <w:p w:rsidR="00B9704C" w:rsidRPr="005E6CA9" w:rsidRDefault="00B9704C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CA9">
              <w:rPr>
                <w:rFonts w:ascii="Times New Roman" w:hAnsi="Times New Roman" w:cs="Times New Roman"/>
                <w:sz w:val="28"/>
                <w:szCs w:val="28"/>
              </w:rPr>
              <w:t>Самостоятельность, инициативность</w:t>
            </w:r>
          </w:p>
        </w:tc>
        <w:tc>
          <w:tcPr>
            <w:tcW w:w="2081" w:type="dxa"/>
          </w:tcPr>
          <w:p w:rsidR="00B9704C" w:rsidRPr="005E6CA9" w:rsidRDefault="00B9704C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CA9">
              <w:rPr>
                <w:rFonts w:ascii="Times New Roman" w:hAnsi="Times New Roman" w:cs="Times New Roman"/>
                <w:sz w:val="28"/>
                <w:szCs w:val="28"/>
              </w:rPr>
              <w:t>Способы решения проблемы</w:t>
            </w:r>
          </w:p>
        </w:tc>
        <w:tc>
          <w:tcPr>
            <w:tcW w:w="2659" w:type="dxa"/>
          </w:tcPr>
          <w:p w:rsidR="00B9704C" w:rsidRPr="005E6CA9" w:rsidRDefault="00B9704C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CA9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B9704C" w:rsidRPr="005E6CA9" w:rsidTr="005E6CA9">
        <w:tc>
          <w:tcPr>
            <w:tcW w:w="1457" w:type="dxa"/>
          </w:tcPr>
          <w:p w:rsidR="00B9704C" w:rsidRPr="005E6CA9" w:rsidRDefault="00B9704C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B9704C" w:rsidRPr="005E6CA9" w:rsidRDefault="00B9704C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B9704C" w:rsidRPr="005E6CA9" w:rsidRDefault="00B9704C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:rsidR="00B9704C" w:rsidRPr="005E6CA9" w:rsidRDefault="00B9704C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9704C" w:rsidRPr="005E6CA9" w:rsidRDefault="00B9704C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4C" w:rsidRPr="005E6CA9" w:rsidTr="005E6CA9">
        <w:tc>
          <w:tcPr>
            <w:tcW w:w="1457" w:type="dxa"/>
          </w:tcPr>
          <w:p w:rsidR="00B9704C" w:rsidRPr="005E6CA9" w:rsidRDefault="00B9704C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B9704C" w:rsidRPr="005E6CA9" w:rsidRDefault="00B9704C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</w:tcPr>
          <w:p w:rsidR="00B9704C" w:rsidRPr="005E6CA9" w:rsidRDefault="00B9704C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:rsidR="00B9704C" w:rsidRPr="005E6CA9" w:rsidRDefault="00B9704C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9704C" w:rsidRPr="005E6CA9" w:rsidRDefault="00B9704C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704C" w:rsidRPr="005E6CA9" w:rsidRDefault="00B9704C" w:rsidP="005E6C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9704C" w:rsidRPr="005E6CA9" w:rsidTr="005E6CA9">
        <w:tc>
          <w:tcPr>
            <w:tcW w:w="2392" w:type="dxa"/>
          </w:tcPr>
          <w:p w:rsidR="00B9704C" w:rsidRPr="005E6CA9" w:rsidRDefault="00B9704C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CA9">
              <w:rPr>
                <w:rFonts w:ascii="Times New Roman" w:hAnsi="Times New Roman" w:cs="Times New Roman"/>
                <w:sz w:val="28"/>
                <w:szCs w:val="28"/>
              </w:rPr>
              <w:t>настойчивость</w:t>
            </w:r>
          </w:p>
        </w:tc>
        <w:tc>
          <w:tcPr>
            <w:tcW w:w="2393" w:type="dxa"/>
          </w:tcPr>
          <w:p w:rsidR="00B9704C" w:rsidRPr="005E6CA9" w:rsidRDefault="00B9704C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CA9">
              <w:rPr>
                <w:rFonts w:ascii="Times New Roman" w:hAnsi="Times New Roman" w:cs="Times New Roman"/>
                <w:sz w:val="28"/>
                <w:szCs w:val="28"/>
              </w:rPr>
              <w:t>Эмоциональное отношение</w:t>
            </w:r>
          </w:p>
        </w:tc>
        <w:tc>
          <w:tcPr>
            <w:tcW w:w="2393" w:type="dxa"/>
          </w:tcPr>
          <w:p w:rsidR="00B9704C" w:rsidRPr="005E6CA9" w:rsidRDefault="00B9704C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CA9">
              <w:rPr>
                <w:rFonts w:ascii="Times New Roman" w:hAnsi="Times New Roman" w:cs="Times New Roman"/>
                <w:sz w:val="28"/>
                <w:szCs w:val="28"/>
              </w:rPr>
              <w:t>Высказывает предположения, рассуждает</w:t>
            </w:r>
          </w:p>
        </w:tc>
        <w:tc>
          <w:tcPr>
            <w:tcW w:w="2393" w:type="dxa"/>
            <w:shd w:val="clear" w:color="auto" w:fill="C6D9F1" w:themeFill="text2" w:themeFillTint="33"/>
          </w:tcPr>
          <w:p w:rsidR="00B9704C" w:rsidRPr="005E6CA9" w:rsidRDefault="00B9704C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CA9"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</w:tr>
      <w:tr w:rsidR="00B9704C" w:rsidRPr="005E6CA9" w:rsidTr="005E6CA9">
        <w:tc>
          <w:tcPr>
            <w:tcW w:w="2392" w:type="dxa"/>
          </w:tcPr>
          <w:p w:rsidR="00B9704C" w:rsidRPr="005E6CA9" w:rsidRDefault="00B9704C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9704C" w:rsidRPr="005E6CA9" w:rsidRDefault="00B9704C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9704C" w:rsidRPr="005E6CA9" w:rsidRDefault="00B9704C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C6D9F1" w:themeFill="text2" w:themeFillTint="33"/>
          </w:tcPr>
          <w:p w:rsidR="00B9704C" w:rsidRPr="005E6CA9" w:rsidRDefault="00B9704C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04C" w:rsidRPr="005E6CA9" w:rsidTr="005E6CA9">
        <w:tc>
          <w:tcPr>
            <w:tcW w:w="2392" w:type="dxa"/>
          </w:tcPr>
          <w:p w:rsidR="00B9704C" w:rsidRPr="005E6CA9" w:rsidRDefault="00B9704C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9704C" w:rsidRPr="005E6CA9" w:rsidRDefault="00B9704C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9704C" w:rsidRPr="005E6CA9" w:rsidRDefault="00B9704C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C6D9F1" w:themeFill="text2" w:themeFillTint="33"/>
          </w:tcPr>
          <w:p w:rsidR="00B9704C" w:rsidRPr="005E6CA9" w:rsidRDefault="00B9704C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6CA9" w:rsidRPr="005E6CA9" w:rsidRDefault="00B9704C" w:rsidP="005E6C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CA9">
        <w:rPr>
          <w:rFonts w:ascii="Times New Roman" w:hAnsi="Times New Roman" w:cs="Times New Roman"/>
          <w:b/>
          <w:sz w:val="28"/>
          <w:szCs w:val="28"/>
        </w:rPr>
        <w:t>КРИТЕРИИ ОЦЕН</w:t>
      </w:r>
      <w:r w:rsidR="005E6CA9" w:rsidRPr="005E6CA9">
        <w:rPr>
          <w:rFonts w:ascii="Times New Roman" w:hAnsi="Times New Roman" w:cs="Times New Roman"/>
          <w:b/>
          <w:sz w:val="28"/>
          <w:szCs w:val="28"/>
        </w:rPr>
        <w:t>КИ</w:t>
      </w:r>
    </w:p>
    <w:p w:rsidR="00B9704C" w:rsidRPr="005E6CA9" w:rsidRDefault="00B9704C" w:rsidP="005E6C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sz w:val="28"/>
          <w:szCs w:val="28"/>
          <w:highlight w:val="yellow"/>
        </w:rPr>
        <w:t>3 балла</w:t>
      </w:r>
      <w:r w:rsidRPr="005E6C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E6CA9">
        <w:rPr>
          <w:rFonts w:ascii="Times New Roman" w:hAnsi="Times New Roman" w:cs="Times New Roman"/>
          <w:sz w:val="28"/>
          <w:szCs w:val="28"/>
        </w:rPr>
        <w:t>выраженная</w:t>
      </w:r>
      <w:proofErr w:type="gramEnd"/>
      <w:r w:rsidRPr="005E6CA9">
        <w:rPr>
          <w:rFonts w:ascii="Times New Roman" w:hAnsi="Times New Roman" w:cs="Times New Roman"/>
          <w:sz w:val="28"/>
          <w:szCs w:val="28"/>
        </w:rPr>
        <w:t xml:space="preserve"> исследовательская деятельность. Дети проявляют интерес, принимают поставленную задачу, активно стремятся к решению проблемы, высказывают предположения по способу решения проблемы. Проявляет настойчивость, получают адекватный результат, выражает эмоциональное удовлетворение, желание продолжать деятельность.</w:t>
      </w:r>
    </w:p>
    <w:p w:rsidR="00B9704C" w:rsidRPr="005E6CA9" w:rsidRDefault="00B9704C" w:rsidP="005E6C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sz w:val="28"/>
          <w:szCs w:val="28"/>
          <w:highlight w:val="yellow"/>
        </w:rPr>
        <w:t>2 балла</w:t>
      </w:r>
      <w:r w:rsidRPr="005E6CA9">
        <w:rPr>
          <w:rFonts w:ascii="Times New Roman" w:hAnsi="Times New Roman" w:cs="Times New Roman"/>
          <w:sz w:val="28"/>
          <w:szCs w:val="28"/>
        </w:rPr>
        <w:t xml:space="preserve"> – Дети принимают задачу, разворачивают поисковую деятельность, но действуют непоследовательно, получают частичный результат. Часто обращаются за помощью к педагогу, без последовательной помощи результата не достигают. </w:t>
      </w:r>
    </w:p>
    <w:p w:rsidR="005E6CA9" w:rsidRPr="005E6CA9" w:rsidRDefault="00B9704C" w:rsidP="005E6C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sz w:val="28"/>
          <w:szCs w:val="28"/>
          <w:highlight w:val="yellow"/>
        </w:rPr>
        <w:t>1 балл</w:t>
      </w:r>
      <w:r w:rsidRPr="005E6CA9">
        <w:rPr>
          <w:rFonts w:ascii="Times New Roman" w:hAnsi="Times New Roman" w:cs="Times New Roman"/>
          <w:sz w:val="28"/>
          <w:szCs w:val="28"/>
        </w:rPr>
        <w:t xml:space="preserve"> – дети включаются в проблему, но их активность быстро затухает. Боятся проявить самостоятельность инициативу. Действуют хаотично, исследовательскую деятельность переводят в игровую.</w:t>
      </w:r>
    </w:p>
    <w:p w:rsidR="005E6CA9" w:rsidRPr="005E6CA9" w:rsidRDefault="005E6CA9" w:rsidP="005E6CA9">
      <w:pPr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sz w:val="28"/>
          <w:szCs w:val="28"/>
        </w:rPr>
        <w:br w:type="page"/>
      </w:r>
    </w:p>
    <w:p w:rsidR="00E2414D" w:rsidRPr="005E6CA9" w:rsidRDefault="00B9704C" w:rsidP="005E6CA9">
      <w:pPr>
        <w:pStyle w:val="1"/>
        <w:spacing w:line="240" w:lineRule="auto"/>
        <w:jc w:val="both"/>
        <w:rPr>
          <w:rFonts w:ascii="Times New Roman" w:hAnsi="Times New Roman" w:cs="Times New Roman"/>
        </w:rPr>
      </w:pPr>
      <w:r w:rsidRPr="005E6CA9">
        <w:rPr>
          <w:rFonts w:ascii="Times New Roman" w:hAnsi="Times New Roman" w:cs="Times New Roman"/>
        </w:rPr>
        <w:t xml:space="preserve"> «Физическое развитие»</w:t>
      </w:r>
    </w:p>
    <w:p w:rsidR="00B9704C" w:rsidRPr="005E6CA9" w:rsidRDefault="00B9704C" w:rsidP="005E6C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i/>
          <w:sz w:val="28"/>
          <w:szCs w:val="28"/>
          <w:u w:val="single"/>
        </w:rPr>
        <w:t xml:space="preserve">Диагностическая игровая ситуация </w:t>
      </w:r>
      <w:r w:rsidRPr="005E6CA9">
        <w:rPr>
          <w:rFonts w:ascii="Times New Roman" w:hAnsi="Times New Roman" w:cs="Times New Roman"/>
          <w:sz w:val="28"/>
          <w:szCs w:val="28"/>
        </w:rPr>
        <w:t>«Правила чистюли»</w:t>
      </w:r>
    </w:p>
    <w:p w:rsidR="00B9704C" w:rsidRPr="005E6CA9" w:rsidRDefault="00B9704C" w:rsidP="005E6C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sz w:val="28"/>
          <w:szCs w:val="28"/>
        </w:rPr>
        <w:lastRenderedPageBreak/>
        <w:t>ЦЕЛЬ: Изучить особенности знаний детей о правилах здоровья.</w:t>
      </w:r>
    </w:p>
    <w:p w:rsidR="00B9704C" w:rsidRPr="005E6CA9" w:rsidRDefault="00B9704C" w:rsidP="005E6C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sz w:val="28"/>
          <w:szCs w:val="28"/>
        </w:rPr>
        <w:t>Содержание: ребенку предлагается набор картинок, содержащих Правил</w:t>
      </w:r>
      <w:r w:rsidR="005E6CA9" w:rsidRPr="005E6CA9">
        <w:rPr>
          <w:rFonts w:ascii="Times New Roman" w:hAnsi="Times New Roman" w:cs="Times New Roman"/>
          <w:sz w:val="28"/>
          <w:szCs w:val="28"/>
        </w:rPr>
        <w:t xml:space="preserve">а </w:t>
      </w:r>
      <w:r w:rsidRPr="005E6CA9">
        <w:rPr>
          <w:rFonts w:ascii="Times New Roman" w:hAnsi="Times New Roman" w:cs="Times New Roman"/>
          <w:sz w:val="28"/>
          <w:szCs w:val="28"/>
        </w:rPr>
        <w:t>Чистюли (все известные ребенку культурно-гигиенические правила). Взрослый предлагает рассмотреть картинки, сделать фотоальбом правил, объясняя каждое правило.</w:t>
      </w:r>
    </w:p>
    <w:p w:rsidR="00B9704C" w:rsidRPr="005E6CA9" w:rsidRDefault="00B9704C" w:rsidP="005E6C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sz w:val="28"/>
          <w:szCs w:val="28"/>
        </w:rPr>
        <w:t>Конец года: «Создаем азбуку здоровья».</w:t>
      </w:r>
    </w:p>
    <w:p w:rsidR="00B9704C" w:rsidRPr="005E6CA9" w:rsidRDefault="00B9704C" w:rsidP="005E6C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sz w:val="28"/>
          <w:szCs w:val="28"/>
        </w:rPr>
        <w:t>ЦЕЛЬ: Изучить особенности знаний детей о правилах здоровья.</w:t>
      </w:r>
    </w:p>
    <w:p w:rsidR="00B9704C" w:rsidRPr="005E6CA9" w:rsidRDefault="00B9704C" w:rsidP="005E6C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sz w:val="28"/>
          <w:szCs w:val="28"/>
        </w:rPr>
        <w:t xml:space="preserve">Содержание: Ребенку предлагается двуцветное панно, набор карточек с изображениями вредных и полезных для зубов атрибутов и пищи, разнообразных ситуаций. </w:t>
      </w:r>
      <w:proofErr w:type="gramStart"/>
      <w:r w:rsidRPr="005E6CA9">
        <w:rPr>
          <w:rFonts w:ascii="Times New Roman" w:hAnsi="Times New Roman" w:cs="Times New Roman"/>
          <w:sz w:val="28"/>
          <w:szCs w:val="28"/>
        </w:rPr>
        <w:t>На зеленой части панно располагается улыбающийся зубик, на красной – грустный, со слезинкой.</w:t>
      </w:r>
      <w:proofErr w:type="gramEnd"/>
      <w:r w:rsidRPr="005E6CA9">
        <w:rPr>
          <w:rFonts w:ascii="Times New Roman" w:hAnsi="Times New Roman" w:cs="Times New Roman"/>
          <w:sz w:val="28"/>
          <w:szCs w:val="28"/>
        </w:rPr>
        <w:t xml:space="preserve"> Ребенок должен заполнить цветовое панно картинками. После решения игровой задачи ребенка просят прокомментировать, почему он расположил картинки так.</w:t>
      </w:r>
    </w:p>
    <w:p w:rsidR="00B9704C" w:rsidRPr="005E6CA9" w:rsidRDefault="00B9704C" w:rsidP="005E6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заносятся в таблицу.</w:t>
      </w:r>
    </w:p>
    <w:tbl>
      <w:tblPr>
        <w:tblStyle w:val="a5"/>
        <w:tblW w:w="0" w:type="auto"/>
        <w:tblLook w:val="04A0"/>
      </w:tblPr>
      <w:tblGrid>
        <w:gridCol w:w="1210"/>
        <w:gridCol w:w="1211"/>
        <w:gridCol w:w="1772"/>
        <w:gridCol w:w="2144"/>
        <w:gridCol w:w="1610"/>
        <w:gridCol w:w="1624"/>
      </w:tblGrid>
      <w:tr w:rsidR="00B9704C" w:rsidRPr="005E6CA9" w:rsidTr="005E6CA9">
        <w:tc>
          <w:tcPr>
            <w:tcW w:w="1478" w:type="dxa"/>
          </w:tcPr>
          <w:p w:rsidR="00B9704C" w:rsidRPr="005E6CA9" w:rsidRDefault="00B9704C" w:rsidP="005E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Имя, фамилия</w:t>
            </w:r>
          </w:p>
        </w:tc>
        <w:tc>
          <w:tcPr>
            <w:tcW w:w="1496" w:type="dxa"/>
          </w:tcPr>
          <w:p w:rsidR="00B9704C" w:rsidRPr="005E6CA9" w:rsidRDefault="00B9704C" w:rsidP="005E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ответов и решений</w:t>
            </w:r>
          </w:p>
        </w:tc>
        <w:tc>
          <w:tcPr>
            <w:tcW w:w="1605" w:type="dxa"/>
          </w:tcPr>
          <w:p w:rsidR="00B9704C" w:rsidRPr="005E6CA9" w:rsidRDefault="00B9704C" w:rsidP="005E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Адекватность ответов и решений</w:t>
            </w:r>
          </w:p>
        </w:tc>
        <w:tc>
          <w:tcPr>
            <w:tcW w:w="1994" w:type="dxa"/>
          </w:tcPr>
          <w:p w:rsidR="00B9704C" w:rsidRPr="005E6CA9" w:rsidRDefault="00B9704C" w:rsidP="005E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Полнота и глубина ответов, </w:t>
            </w:r>
            <w:proofErr w:type="spellStart"/>
            <w:r w:rsidRPr="005E6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здоровьебер</w:t>
            </w:r>
            <w:proofErr w:type="spellEnd"/>
            <w:r w:rsidRPr="005E6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эрудированность</w:t>
            </w:r>
          </w:p>
        </w:tc>
        <w:tc>
          <w:tcPr>
            <w:tcW w:w="1558" w:type="dxa"/>
          </w:tcPr>
          <w:p w:rsidR="00B9704C" w:rsidRPr="005E6CA9" w:rsidRDefault="00B9704C" w:rsidP="005E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Активность, интерес</w:t>
            </w:r>
          </w:p>
        </w:tc>
        <w:tc>
          <w:tcPr>
            <w:tcW w:w="1440" w:type="dxa"/>
          </w:tcPr>
          <w:p w:rsidR="00B9704C" w:rsidRPr="005E6CA9" w:rsidRDefault="00B9704C" w:rsidP="005E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знаний ЗОЖ в жизни</w:t>
            </w:r>
          </w:p>
        </w:tc>
      </w:tr>
      <w:tr w:rsidR="00B9704C" w:rsidRPr="005E6CA9" w:rsidTr="005E6CA9">
        <w:tc>
          <w:tcPr>
            <w:tcW w:w="1478" w:type="dxa"/>
          </w:tcPr>
          <w:p w:rsidR="00B9704C" w:rsidRPr="005E6CA9" w:rsidRDefault="00B9704C" w:rsidP="005E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</w:tcPr>
          <w:p w:rsidR="00B9704C" w:rsidRPr="005E6CA9" w:rsidRDefault="00B9704C" w:rsidP="005E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</w:tcPr>
          <w:p w:rsidR="00B9704C" w:rsidRPr="005E6CA9" w:rsidRDefault="00B9704C" w:rsidP="005E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</w:tcPr>
          <w:p w:rsidR="00B9704C" w:rsidRPr="005E6CA9" w:rsidRDefault="00B9704C" w:rsidP="005E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B9704C" w:rsidRPr="005E6CA9" w:rsidRDefault="00B9704C" w:rsidP="005E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B9704C" w:rsidRPr="005E6CA9" w:rsidRDefault="00B9704C" w:rsidP="005E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704C" w:rsidRPr="005E6CA9" w:rsidTr="005E6CA9">
        <w:tc>
          <w:tcPr>
            <w:tcW w:w="1478" w:type="dxa"/>
          </w:tcPr>
          <w:p w:rsidR="00B9704C" w:rsidRPr="005E6CA9" w:rsidRDefault="00B9704C" w:rsidP="005E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</w:tcPr>
          <w:p w:rsidR="00B9704C" w:rsidRPr="005E6CA9" w:rsidRDefault="00B9704C" w:rsidP="005E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</w:tcPr>
          <w:p w:rsidR="00B9704C" w:rsidRPr="005E6CA9" w:rsidRDefault="00B9704C" w:rsidP="005E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</w:tcPr>
          <w:p w:rsidR="00B9704C" w:rsidRPr="005E6CA9" w:rsidRDefault="00B9704C" w:rsidP="005E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B9704C" w:rsidRPr="005E6CA9" w:rsidRDefault="00B9704C" w:rsidP="005E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B9704C" w:rsidRPr="005E6CA9" w:rsidRDefault="00B9704C" w:rsidP="005E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704C" w:rsidRPr="005E6CA9" w:rsidRDefault="00B9704C" w:rsidP="005E6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3085"/>
        <w:gridCol w:w="3260"/>
      </w:tblGrid>
      <w:tr w:rsidR="00B9704C" w:rsidRPr="005E6CA9" w:rsidTr="005E6CA9">
        <w:tc>
          <w:tcPr>
            <w:tcW w:w="3085" w:type="dxa"/>
          </w:tcPr>
          <w:p w:rsidR="00B9704C" w:rsidRPr="005E6CA9" w:rsidRDefault="00B9704C" w:rsidP="005E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Самостоятельность решений 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B9704C" w:rsidRPr="005E6CA9" w:rsidRDefault="00B9704C" w:rsidP="005E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6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балл</w:t>
            </w:r>
          </w:p>
        </w:tc>
      </w:tr>
      <w:tr w:rsidR="00B9704C" w:rsidRPr="005E6CA9" w:rsidTr="005E6CA9">
        <w:tc>
          <w:tcPr>
            <w:tcW w:w="3085" w:type="dxa"/>
          </w:tcPr>
          <w:p w:rsidR="00B9704C" w:rsidRPr="005E6CA9" w:rsidRDefault="00B9704C" w:rsidP="005E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C6D9F1" w:themeFill="text2" w:themeFillTint="33"/>
          </w:tcPr>
          <w:p w:rsidR="00B9704C" w:rsidRPr="005E6CA9" w:rsidRDefault="00B9704C" w:rsidP="005E6C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704C" w:rsidRPr="005E6CA9" w:rsidRDefault="00B9704C" w:rsidP="005E6C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6CA9" w:rsidRPr="005E6CA9" w:rsidRDefault="00B9704C" w:rsidP="005E6C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6CA9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ОЦЕНКИ:</w:t>
      </w:r>
    </w:p>
    <w:p w:rsidR="00B9704C" w:rsidRPr="005E6CA9" w:rsidRDefault="00B9704C" w:rsidP="005E6C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E6CA9">
        <w:rPr>
          <w:rFonts w:ascii="Times New Roman" w:hAnsi="Times New Roman" w:cs="Times New Roman"/>
          <w:sz w:val="28"/>
          <w:szCs w:val="28"/>
          <w:highlight w:val="yellow"/>
        </w:rPr>
        <w:t>3 балла</w:t>
      </w:r>
      <w:r w:rsidRPr="005E6CA9">
        <w:rPr>
          <w:rFonts w:ascii="Times New Roman" w:hAnsi="Times New Roman" w:cs="Times New Roman"/>
          <w:sz w:val="28"/>
          <w:szCs w:val="28"/>
        </w:rPr>
        <w:t xml:space="preserve"> - </w:t>
      </w:r>
      <w:r w:rsidRPr="005E6C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ин</w:t>
      </w:r>
      <w:r w:rsidR="0011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терес к здоровью, интересуется содержанием бесед, игр и других форм взаимодействия с </w:t>
      </w:r>
      <w:r w:rsidRPr="005E6CA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</w:t>
      </w:r>
      <w:r w:rsidR="0011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и сверстниками, посвященных здоровью, здоровому образу жизни. Интерес проявляется как в организованных взрослым видах деятельности, так и в самостоятельной детской </w:t>
      </w:r>
      <w:r w:rsidRPr="005E6C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  <w:r w:rsidRPr="005E6CA9">
        <w:rPr>
          <w:rFonts w:ascii="Times New Roman" w:hAnsi="Times New Roman" w:cs="Times New Roman"/>
          <w:sz w:val="28"/>
          <w:szCs w:val="28"/>
        </w:rPr>
        <w:t xml:space="preserve"> </w:t>
      </w:r>
      <w:r w:rsidR="0011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бесед и </w:t>
      </w:r>
      <w:r w:rsidRPr="005E6C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диагнос</w:t>
      </w:r>
      <w:r w:rsidR="0011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тических проблемных ситуаций и дидактических </w:t>
      </w:r>
      <w:r w:rsidRPr="005E6C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 ребенок дает адекватные ответы и предлагает адекватные ответы и предлагает адекватные решения, удовлетворен предлагаемыми решениями. И решения, и ответы на вопросы ребенок готов прокомментировать, объяснить. Дошкольник обладает </w:t>
      </w:r>
      <w:proofErr w:type="spellStart"/>
      <w:r w:rsidRPr="005E6CA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r w:rsidR="00115420">
        <w:rPr>
          <w:rFonts w:ascii="Times New Roman" w:eastAsia="Times New Roman" w:hAnsi="Times New Roman" w:cs="Times New Roman"/>
          <w:sz w:val="28"/>
          <w:szCs w:val="28"/>
          <w:lang w:eastAsia="ru-RU"/>
        </w:rPr>
        <w:t>ьесберегающей</w:t>
      </w:r>
      <w:proofErr w:type="spellEnd"/>
      <w:r w:rsidR="0011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эрудицией, в процессе взаимодействия с взрослыми показывает глубину и полноту соответствующих знаний, умений и навыков. Демонстрируемые ребенком знания, умения и навыки закреплены и отражаются в его </w:t>
      </w:r>
      <w:r w:rsidRPr="005E6CA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опыте, самостоятель</w:t>
      </w:r>
      <w:r w:rsidR="0011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проявляются в его поведении и жизнедеятельности. Не существует разрыва между знаниями, умениями. Навыками и реальным поведением </w:t>
      </w:r>
      <w:r w:rsidRPr="005E6C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дошкольника.</w:t>
      </w:r>
    </w:p>
    <w:p w:rsidR="00B9704C" w:rsidRPr="005E6CA9" w:rsidRDefault="00B9704C" w:rsidP="005E6C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 балла</w:t>
      </w:r>
      <w:r w:rsidR="0011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Ребенок проявляет интерес к здоровью, интересуется содержанием бесед, игр и </w:t>
      </w:r>
      <w:r w:rsidRPr="005E6CA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</w:t>
      </w:r>
      <w:r w:rsidR="0011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гих форм взаимодействия с взрослыми и сверстниками, посвященных здоровью, здоровому образу жизни. Интерес </w:t>
      </w:r>
      <w:r w:rsidRPr="005E6C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</w:t>
      </w:r>
      <w:r w:rsidR="0011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проявляется исключительно в организованных для </w:t>
      </w:r>
      <w:r w:rsidRPr="005E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 </w:t>
      </w:r>
      <w:r w:rsidR="0011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взрослым видах деятельности. В ходе бесед и решений </w:t>
      </w:r>
      <w:r w:rsidRPr="005E6C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диагностических про</w:t>
      </w:r>
      <w:r w:rsidR="0011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блемных ситуаций и дидактических игр ребенок чаще всего дает адекватные ответы и предлагает адекватные решения. Допускает ошибки или решает некоторые задачи неадекватно, неадекватными способами, не всегда </w:t>
      </w:r>
      <w:proofErr w:type="gramStart"/>
      <w:r w:rsidR="0011542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</w:t>
      </w:r>
      <w:proofErr w:type="gramEnd"/>
      <w:r w:rsidR="0011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</w:t>
      </w:r>
      <w:r w:rsidRPr="005E6C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решениями.</w:t>
      </w:r>
      <w:r w:rsidR="0011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решения, и ответы на вопросы чаще всего ребенок не готов </w:t>
      </w:r>
      <w:r w:rsidRPr="005E6C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прокоммент</w:t>
      </w:r>
      <w:r w:rsidR="0011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ировать, объяснить, испытывает затруднения. Частично демонстрируемые ребенком знания, умения, навыки закреплены и отражаются в его опыте, проявляются в его </w:t>
      </w:r>
      <w:r w:rsidRPr="005E6C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</w:t>
      </w:r>
      <w:r w:rsidR="0011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и жизнедеятельности самостоятельно и с помощью педагога. Но чаще всего знания, умения, навыки глубже, полнее и качественнее, чем реальное поведение дошкольника, имеют тенденцию не отражаться в нем (знаю, но не делаю; знаю, но не </w:t>
      </w:r>
      <w:r w:rsidRPr="005E6C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="0011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еношу в свою жизнь, не применяю в конкретных </w:t>
      </w:r>
      <w:r w:rsidRPr="005E6CA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ситуациях)</w:t>
      </w:r>
    </w:p>
    <w:p w:rsidR="00B9704C" w:rsidRPr="005E6CA9" w:rsidRDefault="00B9704C" w:rsidP="005E6CA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6CA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 балл</w:t>
      </w:r>
      <w:r w:rsidR="0011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Ребенок не проявляет интереса к здоровью, не интересуется содержанием бесед, игр и других форм взаимодействия с </w:t>
      </w:r>
      <w:r w:rsidRPr="005E6CA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</w:t>
      </w:r>
      <w:r w:rsidR="0011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сверстниками, посвященных здоровью, здоровому образу жизни, или имеет неустойчивый слабый </w:t>
      </w:r>
      <w:r w:rsidRPr="005E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интерес, </w:t>
      </w:r>
      <w:r w:rsidR="0011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проявляется только в </w:t>
      </w:r>
      <w:r w:rsidRPr="005E6CA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</w:t>
      </w:r>
      <w:r w:rsidR="0011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взаимодействии педагога с ребенком и требует постоянной активизации и </w:t>
      </w:r>
      <w:r w:rsidRPr="005E6CA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1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аправленности через специально организованные виды </w:t>
      </w:r>
      <w:r w:rsidRPr="005E6C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деятельност</w:t>
      </w:r>
      <w:r w:rsidR="00115420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End"/>
      <w:r w:rsidR="0011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чаще всего дает неадекватные ответы и предлагает неадекватные </w:t>
      </w:r>
      <w:r w:rsidRPr="005E6C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решения. Допуска</w:t>
      </w:r>
      <w:r w:rsidR="0011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серьезные ошибки. И свои решения, и </w:t>
      </w:r>
      <w:proofErr w:type="gramStart"/>
      <w:r w:rsidR="001154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proofErr w:type="gramEnd"/>
      <w:r w:rsidR="0011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Pr="005E6C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11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прокомментировать, объяснить </w:t>
      </w:r>
      <w:r w:rsidRPr="005E6C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отказывается.</w:t>
      </w:r>
      <w:r w:rsidRPr="005E6CA9">
        <w:rPr>
          <w:rFonts w:ascii="Times New Roman" w:hAnsi="Times New Roman" w:cs="Times New Roman"/>
          <w:sz w:val="28"/>
          <w:szCs w:val="28"/>
        </w:rPr>
        <w:t xml:space="preserve"> </w:t>
      </w:r>
      <w:r w:rsidR="0011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Демонстрируемые ребенком неадекватные </w:t>
      </w:r>
      <w:r w:rsidRPr="005E6CA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ум</w:t>
      </w:r>
      <w:r w:rsidR="0011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ения, навыки закреплены и отражаются в его опыте, проявляются в его поведении и жизнедеятельности. Ребенок </w:t>
      </w:r>
      <w:r w:rsidRPr="005E6C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некомпетентен.</w:t>
      </w:r>
    </w:p>
    <w:p w:rsidR="00B9704C" w:rsidRPr="005E6CA9" w:rsidRDefault="00B9704C" w:rsidP="005E6CA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CA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9704C" w:rsidRPr="005E6CA9" w:rsidRDefault="005E6CA9" w:rsidP="005E6CA9">
      <w:pPr>
        <w:pStyle w:val="1"/>
        <w:jc w:val="both"/>
        <w:rPr>
          <w:rFonts w:ascii="Times New Roman" w:hAnsi="Times New Roman" w:cs="Times New Roman"/>
        </w:rPr>
      </w:pPr>
      <w:r w:rsidRPr="005E6CA9">
        <w:rPr>
          <w:rFonts w:ascii="Times New Roman" w:hAnsi="Times New Roman" w:cs="Times New Roman"/>
        </w:rPr>
        <w:lastRenderedPageBreak/>
        <w:t>«Художественно-эстетическое развитие»</w:t>
      </w:r>
    </w:p>
    <w:p w:rsidR="005E6CA9" w:rsidRPr="005E6CA9" w:rsidRDefault="005E6CA9" w:rsidP="005E6CA9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i/>
          <w:sz w:val="28"/>
          <w:szCs w:val="28"/>
        </w:rPr>
        <w:t>Диагностические</w:t>
      </w:r>
      <w:r w:rsidRPr="005E6CA9">
        <w:rPr>
          <w:rFonts w:ascii="Times New Roman" w:hAnsi="Times New Roman" w:cs="Times New Roman"/>
          <w:sz w:val="28"/>
          <w:szCs w:val="28"/>
        </w:rPr>
        <w:t xml:space="preserve"> задания</w:t>
      </w:r>
      <w:proofErr w:type="gramStart"/>
      <w:r w:rsidRPr="005E6C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E6CA9" w:rsidRPr="005E6CA9" w:rsidRDefault="005E6CA9" w:rsidP="005E6CA9">
      <w:pPr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sz w:val="28"/>
          <w:szCs w:val="28"/>
        </w:rPr>
        <w:t>Рисование «Рассказы о лете», «Моя любимая сказка»,</w:t>
      </w:r>
    </w:p>
    <w:p w:rsidR="005E6CA9" w:rsidRPr="005E6CA9" w:rsidRDefault="005E6CA9" w:rsidP="005E6CA9">
      <w:pPr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6CA9">
        <w:rPr>
          <w:rFonts w:ascii="Times New Roman" w:hAnsi="Times New Roman" w:cs="Times New Roman"/>
          <w:sz w:val="28"/>
          <w:szCs w:val="28"/>
        </w:rPr>
        <w:t>(Цель:</w:t>
      </w:r>
      <w:proofErr w:type="gramEnd"/>
      <w:r w:rsidRPr="005E6C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6CA9">
        <w:rPr>
          <w:rFonts w:ascii="Times New Roman" w:hAnsi="Times New Roman" w:cs="Times New Roman"/>
          <w:sz w:val="28"/>
          <w:szCs w:val="28"/>
        </w:rPr>
        <w:t>Выявить уровень умения передачи простых сюжетов с передачей простых движений, взаимодействий и отношений персонажей, навыки рисования гуашью и акварельными красками).</w:t>
      </w:r>
      <w:proofErr w:type="gramEnd"/>
    </w:p>
    <w:p w:rsidR="005E6CA9" w:rsidRPr="005E6CA9" w:rsidRDefault="005E6CA9" w:rsidP="005E6CA9">
      <w:pPr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sz w:val="28"/>
          <w:szCs w:val="28"/>
        </w:rPr>
        <w:t>Лепка «Наши любимые игрушки» (Выявить уровень умений и навыков в лепке, умения лепить из 5-8 частей разной формы и величины, передавая характерные особенности объекта).</w:t>
      </w:r>
    </w:p>
    <w:p w:rsidR="005E6CA9" w:rsidRPr="005E6CA9" w:rsidRDefault="005E6CA9" w:rsidP="005E6C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CA9">
        <w:rPr>
          <w:rFonts w:ascii="Times New Roman" w:hAnsi="Times New Roman" w:cs="Times New Roman"/>
          <w:sz w:val="28"/>
          <w:szCs w:val="28"/>
        </w:rPr>
        <w:t>Лепка «Веселые человечки» (Цель:</w:t>
      </w:r>
      <w:proofErr w:type="gramEnd"/>
      <w:r w:rsidRPr="005E6CA9">
        <w:rPr>
          <w:rFonts w:ascii="Times New Roman" w:hAnsi="Times New Roman" w:cs="Times New Roman"/>
          <w:sz w:val="28"/>
          <w:szCs w:val="28"/>
        </w:rPr>
        <w:t xml:space="preserve"> Выявить уровень умений лепить фигуру человека, передавать несложные движения».</w:t>
      </w:r>
    </w:p>
    <w:p w:rsidR="005E6CA9" w:rsidRPr="005E6CA9" w:rsidRDefault="00115420" w:rsidP="005E6C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«</w:t>
      </w:r>
      <w:r w:rsidR="005E6CA9" w:rsidRPr="005E6CA9">
        <w:rPr>
          <w:rFonts w:ascii="Times New Roman" w:hAnsi="Times New Roman" w:cs="Times New Roman"/>
          <w:sz w:val="28"/>
          <w:szCs w:val="28"/>
        </w:rPr>
        <w:t>Загадки с грядки» (Выявить уровень умений и навыков вырезать по нарисованному контуру и круги из квадратов, овалы из прямоугольников, составлять образы и композиции из вырезанных форм).</w:t>
      </w:r>
    </w:p>
    <w:p w:rsidR="005E6CA9" w:rsidRPr="005E6CA9" w:rsidRDefault="005E6CA9" w:rsidP="005E6CA9">
      <w:pPr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sz w:val="28"/>
          <w:szCs w:val="28"/>
        </w:rPr>
        <w:t>Конструирование из бумаги по типу оригами «Лягушка».</w:t>
      </w:r>
    </w:p>
    <w:p w:rsidR="005E6CA9" w:rsidRPr="005E6CA9" w:rsidRDefault="005E6CA9" w:rsidP="005E6C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CA9">
        <w:rPr>
          <w:rFonts w:ascii="Times New Roman" w:hAnsi="Times New Roman" w:cs="Times New Roman"/>
          <w:sz w:val="28"/>
          <w:szCs w:val="28"/>
        </w:rPr>
        <w:t>Раскраски (Цель:</w:t>
      </w:r>
      <w:proofErr w:type="gramEnd"/>
      <w:r w:rsidRPr="005E6C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6CA9">
        <w:rPr>
          <w:rFonts w:ascii="Times New Roman" w:hAnsi="Times New Roman" w:cs="Times New Roman"/>
          <w:sz w:val="28"/>
          <w:szCs w:val="28"/>
        </w:rPr>
        <w:t>Выявить уровень умений и навыков рисования цветными карандашами).</w:t>
      </w:r>
      <w:proofErr w:type="gramEnd"/>
    </w:p>
    <w:p w:rsidR="005E6CA9" w:rsidRPr="005E6CA9" w:rsidRDefault="005E6CA9" w:rsidP="005E6CA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095"/>
        <w:gridCol w:w="1165"/>
        <w:gridCol w:w="1436"/>
        <w:gridCol w:w="766"/>
        <w:gridCol w:w="1339"/>
        <w:gridCol w:w="1819"/>
        <w:gridCol w:w="1951"/>
      </w:tblGrid>
      <w:tr w:rsidR="005E6CA9" w:rsidRPr="005E6CA9" w:rsidTr="005E6CA9">
        <w:tc>
          <w:tcPr>
            <w:tcW w:w="1101" w:type="dxa"/>
          </w:tcPr>
          <w:p w:rsidR="005E6CA9" w:rsidRPr="005E6CA9" w:rsidRDefault="005E6CA9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CA9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275" w:type="dxa"/>
          </w:tcPr>
          <w:p w:rsidR="005E6CA9" w:rsidRPr="005E6CA9" w:rsidRDefault="005E6CA9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CA9">
              <w:rPr>
                <w:rFonts w:ascii="Times New Roman" w:hAnsi="Times New Roman" w:cs="Times New Roman"/>
                <w:sz w:val="28"/>
                <w:szCs w:val="28"/>
              </w:rPr>
              <w:t>Рисование красками</w:t>
            </w:r>
          </w:p>
        </w:tc>
        <w:tc>
          <w:tcPr>
            <w:tcW w:w="1701" w:type="dxa"/>
          </w:tcPr>
          <w:p w:rsidR="005E6CA9" w:rsidRPr="005E6CA9" w:rsidRDefault="005E6CA9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CA9">
              <w:rPr>
                <w:rFonts w:ascii="Times New Roman" w:hAnsi="Times New Roman" w:cs="Times New Roman"/>
                <w:sz w:val="28"/>
                <w:szCs w:val="28"/>
              </w:rPr>
              <w:t>Рисование цветными карандашами</w:t>
            </w:r>
          </w:p>
        </w:tc>
        <w:tc>
          <w:tcPr>
            <w:tcW w:w="993" w:type="dxa"/>
          </w:tcPr>
          <w:p w:rsidR="005E6CA9" w:rsidRPr="005E6CA9" w:rsidRDefault="005E6CA9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CA9" w:rsidRPr="005E6CA9" w:rsidRDefault="005E6CA9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CA9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842" w:type="dxa"/>
          </w:tcPr>
          <w:p w:rsidR="005E6CA9" w:rsidRPr="005E6CA9" w:rsidRDefault="005E6CA9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CA9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2182" w:type="dxa"/>
          </w:tcPr>
          <w:p w:rsidR="005E6CA9" w:rsidRPr="005E6CA9" w:rsidRDefault="005E6CA9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CA9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</w:t>
            </w:r>
          </w:p>
        </w:tc>
        <w:tc>
          <w:tcPr>
            <w:tcW w:w="2037" w:type="dxa"/>
            <w:shd w:val="clear" w:color="auto" w:fill="C6D9F1" w:themeFill="text2" w:themeFillTint="33"/>
          </w:tcPr>
          <w:p w:rsidR="005E6CA9" w:rsidRPr="005E6CA9" w:rsidRDefault="005E6CA9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CA9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5E6CA9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5E6CA9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ПРОДУКТИВНАЯ ДЕЯТЕЛЬНОСТЬ</w:t>
            </w:r>
          </w:p>
        </w:tc>
      </w:tr>
      <w:tr w:rsidR="005E6CA9" w:rsidRPr="005E6CA9" w:rsidTr="005E6CA9">
        <w:tc>
          <w:tcPr>
            <w:tcW w:w="1101" w:type="dxa"/>
          </w:tcPr>
          <w:p w:rsidR="005E6CA9" w:rsidRPr="005E6CA9" w:rsidRDefault="005E6CA9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CA9" w:rsidRPr="005E6CA9" w:rsidRDefault="005E6CA9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6CA9" w:rsidRPr="005E6CA9" w:rsidRDefault="005E6CA9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E6CA9" w:rsidRPr="005E6CA9" w:rsidRDefault="005E6CA9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E6CA9" w:rsidRPr="005E6CA9" w:rsidRDefault="005E6CA9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5E6CA9" w:rsidRPr="005E6CA9" w:rsidRDefault="005E6CA9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  <w:shd w:val="clear" w:color="auto" w:fill="C6D9F1" w:themeFill="text2" w:themeFillTint="33"/>
          </w:tcPr>
          <w:p w:rsidR="005E6CA9" w:rsidRPr="005E6CA9" w:rsidRDefault="005E6CA9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CA9" w:rsidRPr="005E6CA9" w:rsidTr="005E6CA9">
        <w:tc>
          <w:tcPr>
            <w:tcW w:w="1101" w:type="dxa"/>
          </w:tcPr>
          <w:p w:rsidR="005E6CA9" w:rsidRPr="005E6CA9" w:rsidRDefault="005E6CA9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CA9" w:rsidRPr="005E6CA9" w:rsidRDefault="005E6CA9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6CA9" w:rsidRPr="005E6CA9" w:rsidRDefault="005E6CA9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E6CA9" w:rsidRPr="005E6CA9" w:rsidRDefault="005E6CA9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E6CA9" w:rsidRPr="005E6CA9" w:rsidRDefault="005E6CA9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5E6CA9" w:rsidRPr="005E6CA9" w:rsidRDefault="005E6CA9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  <w:shd w:val="clear" w:color="auto" w:fill="C6D9F1" w:themeFill="text2" w:themeFillTint="33"/>
          </w:tcPr>
          <w:p w:rsidR="005E6CA9" w:rsidRPr="005E6CA9" w:rsidRDefault="005E6CA9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CA9" w:rsidRPr="005E6CA9" w:rsidTr="005E6CA9">
        <w:tc>
          <w:tcPr>
            <w:tcW w:w="1101" w:type="dxa"/>
          </w:tcPr>
          <w:p w:rsidR="005E6CA9" w:rsidRPr="005E6CA9" w:rsidRDefault="005E6CA9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E6CA9" w:rsidRPr="005E6CA9" w:rsidRDefault="005E6CA9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6CA9" w:rsidRPr="005E6CA9" w:rsidRDefault="005E6CA9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E6CA9" w:rsidRPr="005E6CA9" w:rsidRDefault="005E6CA9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5E6CA9" w:rsidRPr="005E6CA9" w:rsidRDefault="005E6CA9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5E6CA9" w:rsidRPr="005E6CA9" w:rsidRDefault="005E6CA9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  <w:shd w:val="clear" w:color="auto" w:fill="C6D9F1" w:themeFill="text2" w:themeFillTint="33"/>
          </w:tcPr>
          <w:p w:rsidR="005E6CA9" w:rsidRPr="005E6CA9" w:rsidRDefault="005E6CA9" w:rsidP="005E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420" w:rsidRDefault="005E6CA9" w:rsidP="005E6C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CA9">
        <w:rPr>
          <w:rFonts w:ascii="Times New Roman" w:hAnsi="Times New Roman" w:cs="Times New Roman"/>
          <w:b/>
          <w:sz w:val="28"/>
          <w:szCs w:val="28"/>
        </w:rPr>
        <w:t>Критерий оценки:</w:t>
      </w:r>
    </w:p>
    <w:p w:rsidR="005E6CA9" w:rsidRPr="005E6CA9" w:rsidRDefault="005E6CA9" w:rsidP="005E6CA9">
      <w:pPr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sz w:val="28"/>
          <w:szCs w:val="28"/>
          <w:highlight w:val="yellow"/>
        </w:rPr>
        <w:t>3 балла</w:t>
      </w:r>
      <w:r w:rsidRPr="005E6CA9">
        <w:rPr>
          <w:rFonts w:ascii="Times New Roman" w:hAnsi="Times New Roman" w:cs="Times New Roman"/>
          <w:sz w:val="28"/>
          <w:szCs w:val="28"/>
        </w:rPr>
        <w:t xml:space="preserve"> – Любит рисовать</w:t>
      </w:r>
      <w:proofErr w:type="gramStart"/>
      <w:r w:rsidRPr="005E6CA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5E6CA9">
        <w:rPr>
          <w:rFonts w:ascii="Times New Roman" w:hAnsi="Times New Roman" w:cs="Times New Roman"/>
          <w:sz w:val="28"/>
          <w:szCs w:val="28"/>
        </w:rPr>
        <w:t xml:space="preserve">лепить, создавать аппликации, по собственной инициативе рисует, </w:t>
      </w:r>
      <w:proofErr w:type="spellStart"/>
      <w:r w:rsidRPr="005E6CA9">
        <w:rPr>
          <w:rFonts w:ascii="Times New Roman" w:hAnsi="Times New Roman" w:cs="Times New Roman"/>
          <w:sz w:val="28"/>
          <w:szCs w:val="28"/>
        </w:rPr>
        <w:t>апплицирует</w:t>
      </w:r>
      <w:proofErr w:type="spellEnd"/>
      <w:r w:rsidRPr="005E6CA9">
        <w:rPr>
          <w:rFonts w:ascii="Times New Roman" w:hAnsi="Times New Roman" w:cs="Times New Roman"/>
          <w:sz w:val="28"/>
          <w:szCs w:val="28"/>
        </w:rPr>
        <w:t>, лепит. Инициативен и творчески активен, самостоятельно составляет и развивает композиционный замысел, развивает и конкретизирует тему, предложенную воспитателем. Уверенно использует освоенные техники, создает оригинальные выразительные образы, использует всю цветовую гамму, работает с оттенками. Освоил различные изобразительные техники, способы использования изобразительных материалов и инструментов, демонстрирует высокий уровень технической грамотности, аккуратность в создании изображений.</w:t>
      </w:r>
    </w:p>
    <w:p w:rsidR="005E6CA9" w:rsidRPr="005E6CA9" w:rsidRDefault="005E6CA9" w:rsidP="005E6CA9">
      <w:pPr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sz w:val="28"/>
          <w:szCs w:val="28"/>
          <w:highlight w:val="yellow"/>
        </w:rPr>
        <w:t>2 балла</w:t>
      </w:r>
      <w:r>
        <w:rPr>
          <w:rFonts w:ascii="Times New Roman" w:hAnsi="Times New Roman" w:cs="Times New Roman"/>
          <w:sz w:val="28"/>
          <w:szCs w:val="28"/>
        </w:rPr>
        <w:t xml:space="preserve"> - Любит рисовать</w:t>
      </w:r>
      <w:r w:rsidRPr="005E6CA9">
        <w:rPr>
          <w:rFonts w:ascii="Times New Roman" w:hAnsi="Times New Roman" w:cs="Times New Roman"/>
          <w:sz w:val="28"/>
          <w:szCs w:val="28"/>
        </w:rPr>
        <w:t xml:space="preserve">, лепить, создавать аппликации, по собственной инициативе рисует, </w:t>
      </w:r>
      <w:proofErr w:type="spellStart"/>
      <w:r w:rsidRPr="005E6CA9">
        <w:rPr>
          <w:rFonts w:ascii="Times New Roman" w:hAnsi="Times New Roman" w:cs="Times New Roman"/>
          <w:sz w:val="28"/>
          <w:szCs w:val="28"/>
        </w:rPr>
        <w:t>апплицирует</w:t>
      </w:r>
      <w:proofErr w:type="spellEnd"/>
      <w:r w:rsidRPr="005E6CA9">
        <w:rPr>
          <w:rFonts w:ascii="Times New Roman" w:hAnsi="Times New Roman" w:cs="Times New Roman"/>
          <w:sz w:val="28"/>
          <w:szCs w:val="28"/>
        </w:rPr>
        <w:t xml:space="preserve">, лепит. Испытывает затруднения в композиционном решении, испытывает затруднения в применении отдельных технических умений и навыков. Необходима подсказка, образец работы. Использует всю цветовую гамму. </w:t>
      </w:r>
    </w:p>
    <w:p w:rsidR="005E6CA9" w:rsidRPr="005E6CA9" w:rsidRDefault="005E6CA9" w:rsidP="005E6CA9">
      <w:pPr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1 балл</w:t>
      </w:r>
      <w:r w:rsidRPr="005E6CA9">
        <w:rPr>
          <w:rFonts w:ascii="Times New Roman" w:hAnsi="Times New Roman" w:cs="Times New Roman"/>
          <w:sz w:val="28"/>
          <w:szCs w:val="28"/>
        </w:rPr>
        <w:t xml:space="preserve"> – Затрудняется определить тему будущей работы. Демонстрирует невысокий уровень творческой активности, неверно называет некоторые сенсорные эталоны, уровень технической грамотности низкий, создает схематические изображения примитивными однообразными способами.</w:t>
      </w:r>
    </w:p>
    <w:p w:rsidR="005E6CA9" w:rsidRPr="005E6CA9" w:rsidRDefault="005E6CA9" w:rsidP="005E6CA9">
      <w:pPr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sz w:val="28"/>
          <w:szCs w:val="28"/>
        </w:rPr>
        <w:br w:type="page"/>
      </w:r>
    </w:p>
    <w:p w:rsidR="005E6CA9" w:rsidRPr="005E6CA9" w:rsidRDefault="005E6CA9" w:rsidP="005E6CA9">
      <w:pPr>
        <w:pStyle w:val="1"/>
      </w:pPr>
      <w:r>
        <w:t>«Речевое</w:t>
      </w:r>
      <w:r w:rsidRPr="005E6CA9">
        <w:t xml:space="preserve"> развитие»</w:t>
      </w:r>
    </w:p>
    <w:p w:rsidR="005E6CA9" w:rsidRPr="005E6CA9" w:rsidRDefault="005E6CA9" w:rsidP="005E6CA9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i/>
          <w:sz w:val="28"/>
          <w:szCs w:val="28"/>
        </w:rPr>
        <w:t>Ситуация</w:t>
      </w:r>
      <w:r w:rsidRPr="005E6CA9">
        <w:rPr>
          <w:rFonts w:ascii="Times New Roman" w:hAnsi="Times New Roman" w:cs="Times New Roman"/>
          <w:sz w:val="28"/>
          <w:szCs w:val="28"/>
        </w:rPr>
        <w:t xml:space="preserve"> </w:t>
      </w:r>
      <w:r w:rsidRPr="005E6CA9">
        <w:rPr>
          <w:rFonts w:ascii="Times New Roman" w:hAnsi="Times New Roman" w:cs="Times New Roman"/>
          <w:sz w:val="28"/>
          <w:szCs w:val="28"/>
          <w:u w:val="single"/>
        </w:rPr>
        <w:t>«Сапожки в подарок».</w:t>
      </w:r>
    </w:p>
    <w:p w:rsidR="005E6CA9" w:rsidRPr="005E6CA9" w:rsidRDefault="005E6CA9" w:rsidP="005E6CA9">
      <w:pPr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sz w:val="28"/>
          <w:szCs w:val="28"/>
        </w:rPr>
        <w:t>ЦЕЛЬ: Выявить умение договариваться, согласовывать свои действия, работать в паре.</w:t>
      </w:r>
    </w:p>
    <w:p w:rsidR="005E6CA9" w:rsidRPr="005E6CA9" w:rsidRDefault="005E6CA9" w:rsidP="005E6CA9">
      <w:pPr>
        <w:tabs>
          <w:tab w:val="left" w:pos="225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CA9">
        <w:rPr>
          <w:rFonts w:ascii="Times New Roman" w:hAnsi="Times New Roman" w:cs="Times New Roman"/>
          <w:sz w:val="28"/>
          <w:szCs w:val="28"/>
        </w:rPr>
        <w:t>Материалы: трафареты сапожек, отличающиеся величиной, формой; бумага разных цветов; фломастеры, карандаши, ножницы.</w:t>
      </w:r>
      <w:proofErr w:type="gramEnd"/>
    </w:p>
    <w:p w:rsidR="005E6CA9" w:rsidRPr="005E6CA9" w:rsidRDefault="005E6CA9" w:rsidP="005E6CA9">
      <w:pPr>
        <w:tabs>
          <w:tab w:val="left" w:pos="2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sz w:val="28"/>
          <w:szCs w:val="28"/>
        </w:rPr>
        <w:t>Содержание: Педагог объясняет детям, что надо вместе выбрать героя, сделать пару одинаковых сапожек для него. Воспитатель обращает внимание, что каждый ребенок должен сделать 1 сапожок, но нужно, чтобы получилась</w:t>
      </w:r>
      <w:r>
        <w:rPr>
          <w:rFonts w:ascii="Times New Roman" w:hAnsi="Times New Roman" w:cs="Times New Roman"/>
          <w:sz w:val="28"/>
          <w:szCs w:val="28"/>
        </w:rPr>
        <w:t xml:space="preserve"> пара – два одинаковых сапога.</w:t>
      </w:r>
    </w:p>
    <w:p w:rsidR="005E6CA9" w:rsidRPr="005E6CA9" w:rsidRDefault="005E6CA9" w:rsidP="005E6CA9">
      <w:pPr>
        <w:pStyle w:val="a3"/>
        <w:numPr>
          <w:ilvl w:val="0"/>
          <w:numId w:val="4"/>
        </w:numPr>
        <w:tabs>
          <w:tab w:val="left" w:pos="2250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i/>
          <w:sz w:val="28"/>
          <w:szCs w:val="28"/>
        </w:rPr>
        <w:t>Разговор</w:t>
      </w:r>
      <w:r w:rsidRPr="005E6CA9">
        <w:rPr>
          <w:rFonts w:ascii="Times New Roman" w:hAnsi="Times New Roman" w:cs="Times New Roman"/>
          <w:sz w:val="28"/>
          <w:szCs w:val="28"/>
        </w:rPr>
        <w:t xml:space="preserve"> «Расскажи о себе и о своей семье», «Мои выходные».</w:t>
      </w:r>
    </w:p>
    <w:p w:rsidR="005E6CA9" w:rsidRPr="005E6CA9" w:rsidRDefault="005E6CA9" w:rsidP="005E6CA9">
      <w:pPr>
        <w:tabs>
          <w:tab w:val="left" w:pos="2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sz w:val="28"/>
          <w:szCs w:val="28"/>
        </w:rPr>
        <w:t>Результаты наблюдений заносятся в таблицу:</w:t>
      </w:r>
    </w:p>
    <w:tbl>
      <w:tblPr>
        <w:tblStyle w:val="a5"/>
        <w:tblW w:w="0" w:type="auto"/>
        <w:tblLook w:val="04A0"/>
      </w:tblPr>
      <w:tblGrid>
        <w:gridCol w:w="1268"/>
        <w:gridCol w:w="2227"/>
        <w:gridCol w:w="1902"/>
        <w:gridCol w:w="2094"/>
        <w:gridCol w:w="2080"/>
      </w:tblGrid>
      <w:tr w:rsidR="005E6CA9" w:rsidRPr="005E6CA9" w:rsidTr="005E6CA9">
        <w:tc>
          <w:tcPr>
            <w:tcW w:w="1242" w:type="dxa"/>
          </w:tcPr>
          <w:p w:rsidR="005E6CA9" w:rsidRPr="005E6CA9" w:rsidRDefault="005E6CA9" w:rsidP="005E6CA9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CA9">
              <w:rPr>
                <w:rFonts w:ascii="Times New Roman" w:hAnsi="Times New Roman" w:cs="Times New Roman"/>
                <w:sz w:val="28"/>
                <w:szCs w:val="28"/>
              </w:rPr>
              <w:t>Имя, фамилия</w:t>
            </w:r>
          </w:p>
        </w:tc>
        <w:tc>
          <w:tcPr>
            <w:tcW w:w="2268" w:type="dxa"/>
          </w:tcPr>
          <w:p w:rsidR="005E6CA9" w:rsidRPr="005E6CA9" w:rsidRDefault="005E6CA9" w:rsidP="005E6CA9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CA9">
              <w:rPr>
                <w:rFonts w:ascii="Times New Roman" w:hAnsi="Times New Roman" w:cs="Times New Roman"/>
                <w:sz w:val="28"/>
                <w:szCs w:val="28"/>
              </w:rPr>
              <w:t xml:space="preserve">В общении </w:t>
            </w:r>
            <w:proofErr w:type="gramStart"/>
            <w:r w:rsidRPr="005E6CA9">
              <w:rPr>
                <w:rFonts w:ascii="Times New Roman" w:hAnsi="Times New Roman" w:cs="Times New Roman"/>
                <w:sz w:val="28"/>
                <w:szCs w:val="28"/>
              </w:rPr>
              <w:t>понятен</w:t>
            </w:r>
            <w:proofErr w:type="gramEnd"/>
            <w:r w:rsidRPr="005E6CA9">
              <w:rPr>
                <w:rFonts w:ascii="Times New Roman" w:hAnsi="Times New Roman" w:cs="Times New Roman"/>
                <w:sz w:val="28"/>
                <w:szCs w:val="28"/>
              </w:rPr>
              <w:t xml:space="preserve"> другим</w:t>
            </w:r>
          </w:p>
        </w:tc>
        <w:tc>
          <w:tcPr>
            <w:tcW w:w="1843" w:type="dxa"/>
          </w:tcPr>
          <w:p w:rsidR="005E6CA9" w:rsidRPr="005E6CA9" w:rsidRDefault="005E6CA9" w:rsidP="005E6CA9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CA9">
              <w:rPr>
                <w:rFonts w:ascii="Times New Roman" w:hAnsi="Times New Roman" w:cs="Times New Roman"/>
                <w:sz w:val="28"/>
                <w:szCs w:val="28"/>
              </w:rPr>
              <w:t>Вступает в общение и поддерживает диалог</w:t>
            </w:r>
          </w:p>
        </w:tc>
        <w:tc>
          <w:tcPr>
            <w:tcW w:w="2126" w:type="dxa"/>
          </w:tcPr>
          <w:p w:rsidR="005E6CA9" w:rsidRPr="005E6CA9" w:rsidRDefault="005E6CA9" w:rsidP="005E6CA9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CA9">
              <w:rPr>
                <w:rFonts w:ascii="Times New Roman" w:hAnsi="Times New Roman" w:cs="Times New Roman"/>
                <w:sz w:val="28"/>
                <w:szCs w:val="28"/>
              </w:rPr>
              <w:t>Словесно выражает чувства и желания</w:t>
            </w:r>
          </w:p>
        </w:tc>
        <w:tc>
          <w:tcPr>
            <w:tcW w:w="2092" w:type="dxa"/>
          </w:tcPr>
          <w:p w:rsidR="005E6CA9" w:rsidRPr="005E6CA9" w:rsidRDefault="005E6CA9" w:rsidP="005E6CA9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CA9">
              <w:rPr>
                <w:rFonts w:ascii="Times New Roman" w:hAnsi="Times New Roman" w:cs="Times New Roman"/>
                <w:sz w:val="28"/>
                <w:szCs w:val="28"/>
              </w:rPr>
              <w:t>Участвует в групповых обсуждениях</w:t>
            </w:r>
          </w:p>
        </w:tc>
      </w:tr>
      <w:tr w:rsidR="005E6CA9" w:rsidRPr="005E6CA9" w:rsidTr="005E6CA9">
        <w:tc>
          <w:tcPr>
            <w:tcW w:w="1242" w:type="dxa"/>
          </w:tcPr>
          <w:p w:rsidR="005E6CA9" w:rsidRPr="005E6CA9" w:rsidRDefault="005E6CA9" w:rsidP="005E6CA9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E6CA9" w:rsidRPr="005E6CA9" w:rsidRDefault="005E6CA9" w:rsidP="005E6CA9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6CA9" w:rsidRPr="005E6CA9" w:rsidRDefault="005E6CA9" w:rsidP="005E6CA9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CA9" w:rsidRPr="005E6CA9" w:rsidRDefault="005E6CA9" w:rsidP="005E6CA9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E6CA9" w:rsidRPr="005E6CA9" w:rsidRDefault="005E6CA9" w:rsidP="005E6CA9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CA9" w:rsidRPr="005E6CA9" w:rsidTr="005E6CA9">
        <w:tc>
          <w:tcPr>
            <w:tcW w:w="1242" w:type="dxa"/>
          </w:tcPr>
          <w:p w:rsidR="005E6CA9" w:rsidRPr="005E6CA9" w:rsidRDefault="005E6CA9" w:rsidP="005E6CA9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E6CA9" w:rsidRPr="005E6CA9" w:rsidRDefault="005E6CA9" w:rsidP="005E6CA9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6CA9" w:rsidRPr="005E6CA9" w:rsidRDefault="005E6CA9" w:rsidP="005E6CA9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CA9" w:rsidRPr="005E6CA9" w:rsidRDefault="005E6CA9" w:rsidP="005E6CA9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E6CA9" w:rsidRPr="005E6CA9" w:rsidRDefault="005E6CA9" w:rsidP="005E6CA9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CA9" w:rsidRPr="005E6CA9" w:rsidTr="005E6CA9">
        <w:tc>
          <w:tcPr>
            <w:tcW w:w="1242" w:type="dxa"/>
          </w:tcPr>
          <w:p w:rsidR="005E6CA9" w:rsidRPr="005E6CA9" w:rsidRDefault="005E6CA9" w:rsidP="005E6CA9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E6CA9" w:rsidRPr="005E6CA9" w:rsidRDefault="005E6CA9" w:rsidP="005E6CA9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6CA9" w:rsidRPr="005E6CA9" w:rsidRDefault="005E6CA9" w:rsidP="005E6CA9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E6CA9" w:rsidRPr="005E6CA9" w:rsidRDefault="005E6CA9" w:rsidP="005E6CA9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5E6CA9" w:rsidRPr="005E6CA9" w:rsidRDefault="005E6CA9" w:rsidP="005E6CA9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6CA9" w:rsidRPr="005E6CA9" w:rsidRDefault="005E6CA9" w:rsidP="005E6CA9">
      <w:pPr>
        <w:tabs>
          <w:tab w:val="left" w:pos="225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531"/>
        <w:gridCol w:w="1982"/>
        <w:gridCol w:w="1982"/>
        <w:gridCol w:w="2175"/>
        <w:gridCol w:w="1901"/>
      </w:tblGrid>
      <w:tr w:rsidR="005E6CA9" w:rsidRPr="005E6CA9" w:rsidTr="005E6CA9">
        <w:tc>
          <w:tcPr>
            <w:tcW w:w="1526" w:type="dxa"/>
          </w:tcPr>
          <w:p w:rsidR="005E6CA9" w:rsidRPr="005E6CA9" w:rsidRDefault="005E6CA9" w:rsidP="005E6CA9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CA9">
              <w:rPr>
                <w:rFonts w:ascii="Times New Roman" w:hAnsi="Times New Roman" w:cs="Times New Roman"/>
                <w:sz w:val="28"/>
                <w:szCs w:val="28"/>
              </w:rPr>
              <w:t>Умеет выслушать других</w:t>
            </w:r>
          </w:p>
        </w:tc>
        <w:tc>
          <w:tcPr>
            <w:tcW w:w="1984" w:type="dxa"/>
          </w:tcPr>
          <w:p w:rsidR="005E6CA9" w:rsidRPr="005E6CA9" w:rsidRDefault="005E6CA9" w:rsidP="005E6CA9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CA9">
              <w:rPr>
                <w:rFonts w:ascii="Times New Roman" w:hAnsi="Times New Roman" w:cs="Times New Roman"/>
                <w:sz w:val="28"/>
                <w:szCs w:val="28"/>
              </w:rPr>
              <w:t>Соблюдает формы культурного общения со сверстниками</w:t>
            </w:r>
          </w:p>
        </w:tc>
        <w:tc>
          <w:tcPr>
            <w:tcW w:w="1985" w:type="dxa"/>
          </w:tcPr>
          <w:p w:rsidR="005E6CA9" w:rsidRPr="005E6CA9" w:rsidRDefault="005E6CA9" w:rsidP="005E6CA9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CA9">
              <w:rPr>
                <w:rFonts w:ascii="Times New Roman" w:hAnsi="Times New Roman" w:cs="Times New Roman"/>
                <w:sz w:val="28"/>
                <w:szCs w:val="28"/>
              </w:rPr>
              <w:t>Рассказывает о себе и о своей жизни</w:t>
            </w:r>
          </w:p>
        </w:tc>
        <w:tc>
          <w:tcPr>
            <w:tcW w:w="2161" w:type="dxa"/>
          </w:tcPr>
          <w:p w:rsidR="005E6CA9" w:rsidRPr="005E6CA9" w:rsidRDefault="005E6CA9" w:rsidP="005E6CA9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CA9">
              <w:rPr>
                <w:rFonts w:ascii="Times New Roman" w:hAnsi="Times New Roman" w:cs="Times New Roman"/>
                <w:sz w:val="28"/>
                <w:szCs w:val="28"/>
              </w:rPr>
              <w:t>Договаривается, согласовывает свои действия, работает в паре</w:t>
            </w:r>
          </w:p>
        </w:tc>
        <w:tc>
          <w:tcPr>
            <w:tcW w:w="1915" w:type="dxa"/>
            <w:shd w:val="clear" w:color="auto" w:fill="C6D9F1" w:themeFill="text2" w:themeFillTint="33"/>
          </w:tcPr>
          <w:p w:rsidR="005E6CA9" w:rsidRPr="005E6CA9" w:rsidRDefault="005E6CA9" w:rsidP="005E6CA9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CA9"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</w:tr>
      <w:tr w:rsidR="005E6CA9" w:rsidRPr="005E6CA9" w:rsidTr="005E6CA9">
        <w:tc>
          <w:tcPr>
            <w:tcW w:w="1526" w:type="dxa"/>
          </w:tcPr>
          <w:p w:rsidR="005E6CA9" w:rsidRPr="005E6CA9" w:rsidRDefault="005E6CA9" w:rsidP="005E6CA9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E6CA9" w:rsidRPr="005E6CA9" w:rsidRDefault="005E6CA9" w:rsidP="005E6CA9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E6CA9" w:rsidRPr="005E6CA9" w:rsidRDefault="005E6CA9" w:rsidP="005E6CA9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5E6CA9" w:rsidRPr="005E6CA9" w:rsidRDefault="005E6CA9" w:rsidP="005E6CA9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C6D9F1" w:themeFill="text2" w:themeFillTint="33"/>
          </w:tcPr>
          <w:p w:rsidR="005E6CA9" w:rsidRPr="005E6CA9" w:rsidRDefault="005E6CA9" w:rsidP="005E6CA9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6CA9" w:rsidRPr="005E6CA9" w:rsidTr="005E6CA9">
        <w:tc>
          <w:tcPr>
            <w:tcW w:w="1526" w:type="dxa"/>
          </w:tcPr>
          <w:p w:rsidR="005E6CA9" w:rsidRPr="005E6CA9" w:rsidRDefault="005E6CA9" w:rsidP="005E6CA9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E6CA9" w:rsidRPr="005E6CA9" w:rsidRDefault="005E6CA9" w:rsidP="005E6CA9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E6CA9" w:rsidRPr="005E6CA9" w:rsidRDefault="005E6CA9" w:rsidP="005E6CA9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5E6CA9" w:rsidRPr="005E6CA9" w:rsidRDefault="005E6CA9" w:rsidP="005E6CA9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C6D9F1" w:themeFill="text2" w:themeFillTint="33"/>
          </w:tcPr>
          <w:p w:rsidR="005E6CA9" w:rsidRPr="005E6CA9" w:rsidRDefault="005E6CA9" w:rsidP="005E6CA9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6CA9" w:rsidRDefault="005E6CA9" w:rsidP="005E6CA9">
      <w:pPr>
        <w:tabs>
          <w:tab w:val="left" w:pos="2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5E6CA9" w:rsidRPr="005E6CA9" w:rsidRDefault="005E6CA9" w:rsidP="005E6CA9">
      <w:pPr>
        <w:tabs>
          <w:tab w:val="left" w:pos="2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sz w:val="28"/>
          <w:szCs w:val="28"/>
          <w:highlight w:val="yellow"/>
        </w:rPr>
        <w:t>3 балла</w:t>
      </w:r>
      <w:r w:rsidRPr="005E6CA9">
        <w:rPr>
          <w:rFonts w:ascii="Times New Roman" w:hAnsi="Times New Roman" w:cs="Times New Roman"/>
          <w:sz w:val="28"/>
          <w:szCs w:val="28"/>
        </w:rPr>
        <w:t xml:space="preserve"> – Названное качество проявляется постоянно.</w:t>
      </w:r>
    </w:p>
    <w:p w:rsidR="005E6CA9" w:rsidRPr="005E6CA9" w:rsidRDefault="005E6CA9" w:rsidP="005E6CA9">
      <w:pPr>
        <w:tabs>
          <w:tab w:val="left" w:pos="2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sz w:val="28"/>
          <w:szCs w:val="28"/>
          <w:highlight w:val="yellow"/>
        </w:rPr>
        <w:t>2 балла</w:t>
      </w:r>
      <w:r w:rsidRPr="005E6CA9">
        <w:rPr>
          <w:rFonts w:ascii="Times New Roman" w:hAnsi="Times New Roman" w:cs="Times New Roman"/>
          <w:sz w:val="28"/>
          <w:szCs w:val="28"/>
        </w:rPr>
        <w:t xml:space="preserve"> – Названное качество проявляется эпизодически.</w:t>
      </w:r>
    </w:p>
    <w:p w:rsidR="005E6CA9" w:rsidRPr="005E6CA9" w:rsidRDefault="005E6CA9" w:rsidP="005E6CA9">
      <w:pPr>
        <w:tabs>
          <w:tab w:val="left" w:pos="22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sz w:val="28"/>
          <w:szCs w:val="28"/>
          <w:highlight w:val="yellow"/>
        </w:rPr>
        <w:t>1 балл</w:t>
      </w:r>
      <w:r w:rsidRPr="005E6CA9">
        <w:rPr>
          <w:rFonts w:ascii="Times New Roman" w:hAnsi="Times New Roman" w:cs="Times New Roman"/>
          <w:sz w:val="28"/>
          <w:szCs w:val="28"/>
        </w:rPr>
        <w:t xml:space="preserve"> – Названное качество отсутствует.</w:t>
      </w:r>
    </w:p>
    <w:p w:rsidR="005E6CA9" w:rsidRPr="005E6CA9" w:rsidRDefault="005E6CA9" w:rsidP="005E6CA9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i/>
          <w:sz w:val="28"/>
          <w:szCs w:val="28"/>
          <w:u w:val="single"/>
        </w:rPr>
        <w:t>Составление рассказов</w:t>
      </w:r>
      <w:r w:rsidRPr="005E6CA9">
        <w:rPr>
          <w:rFonts w:ascii="Times New Roman" w:hAnsi="Times New Roman" w:cs="Times New Roman"/>
          <w:sz w:val="28"/>
          <w:szCs w:val="28"/>
        </w:rPr>
        <w:t xml:space="preserve"> по серии картинок.</w:t>
      </w:r>
    </w:p>
    <w:p w:rsidR="005E6CA9" w:rsidRPr="005E6CA9" w:rsidRDefault="005E6CA9" w:rsidP="005E6CA9">
      <w:pPr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sz w:val="28"/>
          <w:szCs w:val="28"/>
        </w:rPr>
        <w:t>ЦЕЛЬ: Выявить возможности детей в воплощении собственного замысла в речевом творчестве.</w:t>
      </w:r>
    </w:p>
    <w:p w:rsidR="005E6CA9" w:rsidRDefault="005E6CA9" w:rsidP="005E6C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CA9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5E6CA9" w:rsidRPr="005E6CA9" w:rsidRDefault="005E6CA9" w:rsidP="005E6CA9">
      <w:pPr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CA9">
        <w:rPr>
          <w:rFonts w:ascii="Times New Roman" w:hAnsi="Times New Roman" w:cs="Times New Roman"/>
          <w:sz w:val="28"/>
          <w:szCs w:val="28"/>
          <w:highlight w:val="yellow"/>
        </w:rPr>
        <w:t xml:space="preserve">3 балла </w:t>
      </w:r>
      <w:r w:rsidRPr="005E6CA9">
        <w:rPr>
          <w:rFonts w:ascii="Times New Roman" w:hAnsi="Times New Roman" w:cs="Times New Roman"/>
          <w:sz w:val="28"/>
          <w:szCs w:val="28"/>
        </w:rPr>
        <w:t>– Ребенок может самостоятельно придумать небольшой рассказ, сказку на заданную тему.</w:t>
      </w:r>
    </w:p>
    <w:p w:rsidR="005E6CA9" w:rsidRPr="005E6CA9" w:rsidRDefault="005E6CA9" w:rsidP="005E6CA9">
      <w:pPr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sz w:val="28"/>
          <w:szCs w:val="28"/>
          <w:highlight w:val="yellow"/>
        </w:rPr>
        <w:t xml:space="preserve">2 балла </w:t>
      </w:r>
      <w:r w:rsidRPr="005E6CA9">
        <w:rPr>
          <w:rFonts w:ascii="Times New Roman" w:hAnsi="Times New Roman" w:cs="Times New Roman"/>
          <w:sz w:val="28"/>
          <w:szCs w:val="28"/>
        </w:rPr>
        <w:t>– Ребенок в творческом рассказывании недостаточно самостоятелен, требуется направляющая помощь взрослого.</w:t>
      </w:r>
    </w:p>
    <w:p w:rsidR="00B9704C" w:rsidRPr="005E6CA9" w:rsidRDefault="005E6CA9" w:rsidP="005E6CA9">
      <w:pPr>
        <w:jc w:val="both"/>
        <w:rPr>
          <w:rFonts w:ascii="Times New Roman" w:hAnsi="Times New Roman" w:cs="Times New Roman"/>
          <w:sz w:val="28"/>
          <w:szCs w:val="28"/>
        </w:rPr>
      </w:pPr>
      <w:r w:rsidRPr="005E6CA9">
        <w:rPr>
          <w:rFonts w:ascii="Times New Roman" w:hAnsi="Times New Roman" w:cs="Times New Roman"/>
          <w:sz w:val="28"/>
          <w:szCs w:val="28"/>
          <w:highlight w:val="yellow"/>
        </w:rPr>
        <w:t xml:space="preserve">1 балл </w:t>
      </w:r>
      <w:r w:rsidRPr="005E6CA9">
        <w:rPr>
          <w:rFonts w:ascii="Times New Roman" w:hAnsi="Times New Roman" w:cs="Times New Roman"/>
          <w:sz w:val="28"/>
          <w:szCs w:val="28"/>
        </w:rPr>
        <w:t>– выражено отставание в развитии связной речи, самостоятельно составить творческий рассказ не может.</w:t>
      </w:r>
    </w:p>
    <w:sectPr w:rsidR="00B9704C" w:rsidRPr="005E6CA9" w:rsidSect="00E2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1pt;height:11.1pt" o:bullet="t">
        <v:imagedata r:id="rId1" o:title="msoE5D0"/>
      </v:shape>
    </w:pict>
  </w:numPicBullet>
  <w:abstractNum w:abstractNumId="0">
    <w:nsid w:val="04EE5073"/>
    <w:multiLevelType w:val="hybridMultilevel"/>
    <w:tmpl w:val="3C8EA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C34B1"/>
    <w:multiLevelType w:val="hybridMultilevel"/>
    <w:tmpl w:val="BBFAD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95766"/>
    <w:multiLevelType w:val="hybridMultilevel"/>
    <w:tmpl w:val="344C9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75CA9"/>
    <w:multiLevelType w:val="hybridMultilevel"/>
    <w:tmpl w:val="300A74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16FAA"/>
    <w:multiLevelType w:val="hybridMultilevel"/>
    <w:tmpl w:val="5AF84BB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9704C"/>
    <w:rsid w:val="00115420"/>
    <w:rsid w:val="001A4A3C"/>
    <w:rsid w:val="001C4801"/>
    <w:rsid w:val="00544627"/>
    <w:rsid w:val="005E6CA9"/>
    <w:rsid w:val="00A73165"/>
    <w:rsid w:val="00B9704C"/>
    <w:rsid w:val="00DB5F20"/>
    <w:rsid w:val="00E2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65"/>
  </w:style>
  <w:style w:type="paragraph" w:styleId="1">
    <w:name w:val="heading 1"/>
    <w:basedOn w:val="a"/>
    <w:next w:val="a"/>
    <w:link w:val="10"/>
    <w:uiPriority w:val="9"/>
    <w:qFormat/>
    <w:rsid w:val="00B97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165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A73165"/>
    <w:pPr>
      <w:spacing w:after="0" w:line="240" w:lineRule="auto"/>
    </w:pPr>
  </w:style>
  <w:style w:type="table" w:styleId="a5">
    <w:name w:val="Table Grid"/>
    <w:basedOn w:val="a1"/>
    <w:uiPriority w:val="59"/>
    <w:rsid w:val="00B97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97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27">
    <w:name w:val="c27"/>
    <w:basedOn w:val="a"/>
    <w:rsid w:val="00B9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9704C"/>
  </w:style>
  <w:style w:type="paragraph" w:customStyle="1" w:styleId="c0">
    <w:name w:val="c0"/>
    <w:basedOn w:val="a"/>
    <w:rsid w:val="00B9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70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НМЦ</dc:creator>
  <cp:keywords/>
  <dc:description/>
  <cp:lastModifiedBy>НМЦ</cp:lastModifiedBy>
  <cp:revision>3</cp:revision>
  <dcterms:created xsi:type="dcterms:W3CDTF">2016-12-13T14:20:00Z</dcterms:created>
  <dcterms:modified xsi:type="dcterms:W3CDTF">2016-12-16T12:29:00Z</dcterms:modified>
</cp:coreProperties>
</file>